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D82" w:rsidRPr="001A4BA9" w:rsidRDefault="00871D82">
      <w:pPr>
        <w:pStyle w:val="31"/>
        <w:rPr>
          <w:rFonts w:ascii="Times New Roman" w:hAnsi="Times New Roman"/>
        </w:rPr>
      </w:pPr>
    </w:p>
    <w:p w:rsidR="00E44F5F" w:rsidRDefault="00E44F5F">
      <w:pPr>
        <w:pStyle w:val="31"/>
      </w:pPr>
    </w:p>
    <w:p w:rsidR="00E44F5F" w:rsidRDefault="00E44F5F">
      <w:pPr>
        <w:pStyle w:val="31"/>
      </w:pPr>
    </w:p>
    <w:p w:rsidR="00E44F5F" w:rsidRDefault="00E44F5F">
      <w:pPr>
        <w:pStyle w:val="31"/>
      </w:pPr>
    </w:p>
    <w:p w:rsidR="00E44F5F" w:rsidRDefault="00E44F5F">
      <w:pPr>
        <w:pStyle w:val="31"/>
      </w:pPr>
    </w:p>
    <w:p w:rsidR="00E44F5F" w:rsidRDefault="00E44F5F">
      <w:pPr>
        <w:pStyle w:val="31"/>
      </w:pPr>
    </w:p>
    <w:p w:rsidR="00871D82" w:rsidRPr="00E44F5F" w:rsidRDefault="00871D82">
      <w:pPr>
        <w:pStyle w:val="31"/>
      </w:pPr>
    </w:p>
    <w:p w:rsidR="002A7FAA" w:rsidRPr="00E44F5F" w:rsidRDefault="002A7FAA">
      <w:pPr>
        <w:pStyle w:val="31"/>
      </w:pPr>
    </w:p>
    <w:p w:rsidR="002A7FAA" w:rsidRPr="00E44F5F" w:rsidRDefault="002A7FAA">
      <w:pPr>
        <w:pStyle w:val="31"/>
      </w:pPr>
    </w:p>
    <w:p w:rsidR="002A7FAA" w:rsidRPr="00E44F5F" w:rsidRDefault="002A7FAA">
      <w:pPr>
        <w:pStyle w:val="31"/>
      </w:pPr>
    </w:p>
    <w:p w:rsidR="002A7FAA" w:rsidRPr="00E44F5F" w:rsidRDefault="002A7FAA">
      <w:pPr>
        <w:pStyle w:val="31"/>
      </w:pPr>
    </w:p>
    <w:p w:rsidR="002A7FAA" w:rsidRPr="00E44F5F" w:rsidRDefault="002A7FAA">
      <w:pPr>
        <w:pStyle w:val="31"/>
      </w:pPr>
    </w:p>
    <w:p w:rsidR="002A7FAA" w:rsidRPr="00E44F5F" w:rsidRDefault="002A7FAA">
      <w:pPr>
        <w:pStyle w:val="31"/>
      </w:pPr>
    </w:p>
    <w:p w:rsidR="002A7FAA" w:rsidRPr="00E44F5F" w:rsidRDefault="002A7FAA">
      <w:pPr>
        <w:pStyle w:val="31"/>
      </w:pPr>
    </w:p>
    <w:p w:rsidR="002A7FAA" w:rsidRPr="00E44F5F" w:rsidRDefault="002A7FAA">
      <w:pPr>
        <w:pStyle w:val="31"/>
      </w:pPr>
    </w:p>
    <w:p w:rsidR="002A7FAA" w:rsidRDefault="002A7FAA">
      <w:pPr>
        <w:pStyle w:val="31"/>
      </w:pPr>
    </w:p>
    <w:p w:rsidR="00E44F5F" w:rsidRDefault="00E44F5F">
      <w:pPr>
        <w:pStyle w:val="31"/>
      </w:pPr>
    </w:p>
    <w:p w:rsidR="00E44F5F" w:rsidRDefault="00E44F5F">
      <w:pPr>
        <w:pStyle w:val="31"/>
      </w:pPr>
    </w:p>
    <w:p w:rsidR="00E44F5F" w:rsidRDefault="00E44F5F">
      <w:pPr>
        <w:pStyle w:val="31"/>
      </w:pPr>
    </w:p>
    <w:p w:rsidR="00E44F5F" w:rsidRDefault="00E44F5F">
      <w:pPr>
        <w:pStyle w:val="31"/>
        <w:rPr>
          <w:lang w:val="en-US"/>
        </w:rPr>
      </w:pPr>
    </w:p>
    <w:p w:rsidR="00A6626D" w:rsidRDefault="00A6626D">
      <w:pPr>
        <w:pStyle w:val="31"/>
        <w:rPr>
          <w:lang w:val="en-US"/>
        </w:rPr>
      </w:pPr>
    </w:p>
    <w:p w:rsidR="00A6626D" w:rsidRDefault="00A6626D">
      <w:pPr>
        <w:pStyle w:val="31"/>
        <w:rPr>
          <w:lang w:val="en-US"/>
        </w:rPr>
      </w:pPr>
    </w:p>
    <w:p w:rsidR="00A6626D" w:rsidRDefault="00A6626D">
      <w:pPr>
        <w:pStyle w:val="31"/>
        <w:rPr>
          <w:lang w:val="en-US"/>
        </w:rPr>
      </w:pPr>
    </w:p>
    <w:p w:rsidR="00A6626D" w:rsidRPr="00A6626D" w:rsidRDefault="00A6626D">
      <w:pPr>
        <w:pStyle w:val="31"/>
        <w:rPr>
          <w:lang w:val="en-US"/>
        </w:rPr>
      </w:pPr>
    </w:p>
    <w:p w:rsidR="00871D82" w:rsidRDefault="00871D82" w:rsidP="00E44F5F">
      <w:pPr>
        <w:pStyle w:val="31"/>
        <w:jc w:val="left"/>
        <w:rPr>
          <w:lang w:val="en-US"/>
        </w:rPr>
      </w:pPr>
    </w:p>
    <w:p w:rsidR="00A6626D" w:rsidRDefault="00A6626D" w:rsidP="00E44F5F">
      <w:pPr>
        <w:pStyle w:val="31"/>
        <w:jc w:val="left"/>
        <w:rPr>
          <w:lang w:val="en-US"/>
        </w:rPr>
      </w:pPr>
    </w:p>
    <w:p w:rsidR="00A6626D" w:rsidRDefault="00A6626D" w:rsidP="00E44F5F">
      <w:pPr>
        <w:pStyle w:val="31"/>
        <w:jc w:val="left"/>
        <w:rPr>
          <w:lang w:val="en-US"/>
        </w:rPr>
      </w:pPr>
    </w:p>
    <w:p w:rsidR="0025464B" w:rsidRDefault="0025464B" w:rsidP="0025464B">
      <w:pPr>
        <w:pStyle w:val="31"/>
      </w:pPr>
      <w:r>
        <w:object w:dxaOrig="13523" w:dyaOrig="2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pt;height:23.8pt" o:ole="">
            <v:imagedata r:id="rId8" o:title=""/>
          </v:shape>
          <o:OLEObject Type="Embed" ProgID="CorelDraw.Graphic.12" ShapeID="_x0000_i1025" DrawAspect="Content" ObjectID="_1487677909" r:id="rId9"/>
        </w:object>
      </w:r>
    </w:p>
    <w:p w:rsidR="00A6626D" w:rsidRDefault="00A6626D" w:rsidP="00E44F5F">
      <w:pPr>
        <w:pStyle w:val="31"/>
        <w:jc w:val="left"/>
        <w:rPr>
          <w:lang w:val="en-US"/>
        </w:rPr>
      </w:pPr>
    </w:p>
    <w:p w:rsidR="00A6626D" w:rsidRDefault="00A6626D" w:rsidP="00E44F5F">
      <w:pPr>
        <w:pStyle w:val="31"/>
        <w:jc w:val="left"/>
        <w:rPr>
          <w:lang w:val="en-US"/>
        </w:rPr>
      </w:pPr>
    </w:p>
    <w:p w:rsidR="00A6626D" w:rsidRPr="00A6626D" w:rsidRDefault="00A6626D" w:rsidP="00E44F5F">
      <w:pPr>
        <w:pStyle w:val="31"/>
        <w:jc w:val="left"/>
        <w:rPr>
          <w:lang w:val="en-US"/>
        </w:rPr>
      </w:pPr>
    </w:p>
    <w:p w:rsidR="00871D82" w:rsidRDefault="00871D82">
      <w:pPr>
        <w:pStyle w:val="31"/>
      </w:pPr>
      <w:r>
        <w:t>Источник бесперебойного питания</w:t>
      </w:r>
      <w:r w:rsidR="00CC6831">
        <w:t xml:space="preserve"> синусоидальный</w:t>
      </w:r>
      <w:r>
        <w:t xml:space="preserve">  </w:t>
      </w:r>
    </w:p>
    <w:p w:rsidR="00871D82" w:rsidRDefault="00871D82">
      <w:pPr>
        <w:pStyle w:val="31"/>
      </w:pPr>
    </w:p>
    <w:p w:rsidR="00871D82" w:rsidRPr="00A773E4" w:rsidRDefault="00C94DF0" w:rsidP="00EF383A">
      <w:pPr>
        <w:pStyle w:val="4"/>
        <w:spacing w:line="360" w:lineRule="auto"/>
        <w:rPr>
          <w:sz w:val="48"/>
          <w:szCs w:val="48"/>
        </w:rPr>
      </w:pPr>
      <w:r w:rsidRPr="002F503E">
        <w:rPr>
          <w:sz w:val="48"/>
          <w:szCs w:val="48"/>
        </w:rPr>
        <w:t>ИБП</w:t>
      </w:r>
      <w:r w:rsidR="00CC6831" w:rsidRPr="002F503E">
        <w:rPr>
          <w:sz w:val="48"/>
          <w:szCs w:val="48"/>
        </w:rPr>
        <w:t>С</w:t>
      </w:r>
      <w:r w:rsidR="00943110">
        <w:rPr>
          <w:sz w:val="48"/>
          <w:szCs w:val="48"/>
        </w:rPr>
        <w:t>-</w:t>
      </w:r>
      <w:r w:rsidR="00943110" w:rsidRPr="00943110">
        <w:rPr>
          <w:sz w:val="48"/>
          <w:szCs w:val="48"/>
        </w:rPr>
        <w:t>12</w:t>
      </w:r>
      <w:r w:rsidR="00943110">
        <w:rPr>
          <w:sz w:val="48"/>
          <w:szCs w:val="48"/>
        </w:rPr>
        <w:t>-</w:t>
      </w:r>
      <w:r w:rsidR="005E0E29">
        <w:rPr>
          <w:sz w:val="48"/>
          <w:szCs w:val="48"/>
        </w:rPr>
        <w:t>600</w:t>
      </w:r>
      <w:r w:rsidR="005E0E29">
        <w:rPr>
          <w:sz w:val="48"/>
          <w:szCs w:val="48"/>
          <w:lang w:val="en-US"/>
        </w:rPr>
        <w:t>N</w:t>
      </w:r>
    </w:p>
    <w:p w:rsidR="00943110" w:rsidRDefault="00943110" w:rsidP="00943110">
      <w:pPr>
        <w:pStyle w:val="4"/>
        <w:spacing w:line="360" w:lineRule="auto"/>
        <w:rPr>
          <w:sz w:val="48"/>
          <w:szCs w:val="48"/>
        </w:rPr>
      </w:pPr>
    </w:p>
    <w:p w:rsidR="00943110" w:rsidRPr="00943110" w:rsidRDefault="00943110" w:rsidP="00943110"/>
    <w:p w:rsidR="00871D82" w:rsidRDefault="00871D82" w:rsidP="00BB75A3">
      <w:pPr>
        <w:spacing w:line="360" w:lineRule="auto"/>
        <w:rPr>
          <w:sz w:val="36"/>
        </w:rPr>
      </w:pPr>
    </w:p>
    <w:p w:rsidR="00871D82" w:rsidRDefault="00871D82">
      <w:pPr>
        <w:pStyle w:val="6"/>
      </w:pPr>
      <w:r>
        <w:t>РУКОВОДСТВО</w:t>
      </w:r>
    </w:p>
    <w:p w:rsidR="00871D82" w:rsidRDefault="00871D82">
      <w:pPr>
        <w:spacing w:line="360" w:lineRule="auto"/>
        <w:jc w:val="center"/>
      </w:pPr>
      <w:r>
        <w:rPr>
          <w:sz w:val="36"/>
        </w:rPr>
        <w:t>ПО ЭКСПЛУАТАЦИИ</w:t>
      </w:r>
    </w:p>
    <w:p w:rsidR="00871D82" w:rsidRDefault="00871D82"/>
    <w:p w:rsidR="00871D82" w:rsidRDefault="00871D82"/>
    <w:p w:rsidR="00871D82" w:rsidRDefault="00871D82">
      <w:pPr>
        <w:jc w:val="center"/>
        <w:rPr>
          <w:rFonts w:ascii="Arial" w:hAnsi="Arial"/>
          <w:b/>
          <w:sz w:val="18"/>
        </w:rPr>
      </w:pPr>
    </w:p>
    <w:p w:rsidR="00871D82" w:rsidRDefault="00871D82">
      <w:pPr>
        <w:jc w:val="center"/>
        <w:rPr>
          <w:rFonts w:ascii="Arial" w:hAnsi="Arial"/>
          <w:b/>
          <w:sz w:val="18"/>
        </w:rPr>
      </w:pPr>
    </w:p>
    <w:p w:rsidR="00871D82" w:rsidRDefault="00871D82">
      <w:pPr>
        <w:jc w:val="center"/>
        <w:rPr>
          <w:rFonts w:ascii="Arial" w:hAnsi="Arial"/>
          <w:b/>
          <w:sz w:val="18"/>
        </w:rPr>
      </w:pPr>
    </w:p>
    <w:p w:rsidR="00871D82" w:rsidRDefault="00871D82">
      <w:pPr>
        <w:jc w:val="center"/>
        <w:rPr>
          <w:rFonts w:ascii="Arial" w:hAnsi="Arial"/>
          <w:b/>
          <w:sz w:val="18"/>
        </w:rPr>
      </w:pPr>
    </w:p>
    <w:p w:rsidR="00BB75A3" w:rsidRDefault="00BB75A3">
      <w:pPr>
        <w:jc w:val="center"/>
        <w:rPr>
          <w:rFonts w:ascii="Arial" w:hAnsi="Arial"/>
          <w:b/>
          <w:sz w:val="18"/>
        </w:rPr>
      </w:pPr>
    </w:p>
    <w:p w:rsidR="00BB75A3" w:rsidRPr="00A773E4" w:rsidRDefault="00BB75A3">
      <w:pPr>
        <w:jc w:val="center"/>
        <w:rPr>
          <w:rFonts w:ascii="Arial" w:hAnsi="Arial"/>
          <w:b/>
          <w:sz w:val="18"/>
        </w:rPr>
      </w:pPr>
    </w:p>
    <w:p w:rsidR="00871D82" w:rsidRDefault="00EF383A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НОВОСИБИРСК</w:t>
      </w:r>
    </w:p>
    <w:p w:rsidR="00871D82" w:rsidRPr="00A773E4" w:rsidRDefault="00871D82">
      <w:pPr>
        <w:jc w:val="center"/>
        <w:rPr>
          <w:rFonts w:ascii="Arial" w:hAnsi="Arial"/>
          <w:b/>
          <w:sz w:val="18"/>
        </w:rPr>
      </w:pPr>
    </w:p>
    <w:p w:rsidR="002A7FAA" w:rsidRPr="00A773E4" w:rsidRDefault="002A7FAA">
      <w:pPr>
        <w:jc w:val="center"/>
        <w:rPr>
          <w:rFonts w:ascii="Arial" w:hAnsi="Arial"/>
          <w:b/>
          <w:sz w:val="18"/>
        </w:rPr>
      </w:pPr>
    </w:p>
    <w:p w:rsidR="00E353D1" w:rsidRPr="00A773E4" w:rsidRDefault="00E353D1">
      <w:pPr>
        <w:jc w:val="center"/>
        <w:rPr>
          <w:rFonts w:ascii="Arial" w:hAnsi="Arial"/>
          <w:b/>
          <w:sz w:val="18"/>
        </w:rPr>
      </w:pPr>
    </w:p>
    <w:p w:rsidR="00871D82" w:rsidRPr="001A4BA9" w:rsidRDefault="00871D82">
      <w:pPr>
        <w:jc w:val="center"/>
        <w:rPr>
          <w:b/>
          <w:sz w:val="16"/>
          <w:szCs w:val="16"/>
        </w:rPr>
      </w:pPr>
      <w:r w:rsidRPr="001A4BA9">
        <w:rPr>
          <w:b/>
          <w:sz w:val="16"/>
          <w:szCs w:val="16"/>
        </w:rPr>
        <w:lastRenderedPageBreak/>
        <w:t>СОДЕРЖАНИЕ</w:t>
      </w:r>
    </w:p>
    <w:p w:rsidR="00871D82" w:rsidRPr="001A4BA9" w:rsidRDefault="00871D82">
      <w:pPr>
        <w:jc w:val="center"/>
        <w:rPr>
          <w:b/>
          <w:sz w:val="16"/>
          <w:szCs w:val="16"/>
        </w:rPr>
      </w:pPr>
    </w:p>
    <w:p w:rsidR="00871D82" w:rsidRPr="001A4BA9" w:rsidRDefault="00D9726E">
      <w:pPr>
        <w:jc w:val="center"/>
        <w:rPr>
          <w:b/>
          <w:sz w:val="16"/>
          <w:szCs w:val="16"/>
        </w:rPr>
      </w:pPr>
      <w:r w:rsidRPr="00A773E4">
        <w:rPr>
          <w:b/>
          <w:sz w:val="16"/>
          <w:szCs w:val="16"/>
        </w:rPr>
        <w:t xml:space="preserve">                                        </w:t>
      </w:r>
      <w:r w:rsidR="002A7FAA" w:rsidRPr="00A773E4">
        <w:rPr>
          <w:b/>
          <w:sz w:val="16"/>
          <w:szCs w:val="16"/>
        </w:rPr>
        <w:t xml:space="preserve">                                                                   </w:t>
      </w:r>
      <w:r w:rsidRPr="00A773E4">
        <w:rPr>
          <w:b/>
          <w:sz w:val="16"/>
          <w:szCs w:val="16"/>
        </w:rPr>
        <w:t xml:space="preserve">   </w:t>
      </w:r>
      <w:r w:rsidR="00871D82" w:rsidRPr="001A4BA9">
        <w:rPr>
          <w:b/>
          <w:sz w:val="16"/>
          <w:szCs w:val="16"/>
        </w:rPr>
        <w:t xml:space="preserve">  стр.</w:t>
      </w:r>
    </w:p>
    <w:p w:rsidR="00871D82" w:rsidRPr="001A4BA9" w:rsidRDefault="00871D82">
      <w:pPr>
        <w:jc w:val="center"/>
        <w:rPr>
          <w:b/>
          <w:sz w:val="16"/>
          <w:szCs w:val="16"/>
        </w:rPr>
      </w:pPr>
    </w:p>
    <w:p w:rsidR="00871D82" w:rsidRPr="001A4BA9" w:rsidRDefault="00871D82">
      <w:pPr>
        <w:tabs>
          <w:tab w:val="left" w:pos="5954"/>
        </w:tabs>
        <w:spacing w:line="360" w:lineRule="auto"/>
        <w:rPr>
          <w:sz w:val="16"/>
          <w:szCs w:val="16"/>
        </w:rPr>
      </w:pPr>
      <w:r w:rsidRPr="001A4BA9">
        <w:rPr>
          <w:sz w:val="16"/>
          <w:szCs w:val="16"/>
        </w:rPr>
        <w:t>1. Назначение</w:t>
      </w:r>
      <w:r w:rsidRPr="001A4BA9">
        <w:rPr>
          <w:sz w:val="16"/>
          <w:szCs w:val="16"/>
        </w:rPr>
        <w:tab/>
        <w:t>3</w:t>
      </w:r>
    </w:p>
    <w:p w:rsidR="00871D82" w:rsidRPr="001A4BA9" w:rsidRDefault="00871D82">
      <w:pPr>
        <w:tabs>
          <w:tab w:val="left" w:pos="5954"/>
        </w:tabs>
        <w:spacing w:line="360" w:lineRule="auto"/>
        <w:rPr>
          <w:sz w:val="16"/>
          <w:szCs w:val="16"/>
        </w:rPr>
      </w:pPr>
      <w:r w:rsidRPr="001A4BA9">
        <w:rPr>
          <w:sz w:val="16"/>
          <w:szCs w:val="16"/>
        </w:rPr>
        <w:t>2. Комплектность</w:t>
      </w:r>
      <w:r w:rsidRPr="001A4BA9">
        <w:rPr>
          <w:sz w:val="16"/>
          <w:szCs w:val="16"/>
        </w:rPr>
        <w:tab/>
        <w:t>3</w:t>
      </w:r>
    </w:p>
    <w:p w:rsidR="00871D82" w:rsidRPr="001A4BA9" w:rsidRDefault="00871D82">
      <w:pPr>
        <w:tabs>
          <w:tab w:val="left" w:pos="5954"/>
        </w:tabs>
        <w:spacing w:line="360" w:lineRule="auto"/>
        <w:rPr>
          <w:sz w:val="16"/>
          <w:szCs w:val="16"/>
        </w:rPr>
      </w:pPr>
      <w:r w:rsidRPr="001A4BA9">
        <w:rPr>
          <w:sz w:val="16"/>
          <w:szCs w:val="16"/>
        </w:rPr>
        <w:t>3. Технические характеристики</w:t>
      </w:r>
      <w:r w:rsidRPr="001A4BA9">
        <w:rPr>
          <w:sz w:val="16"/>
          <w:szCs w:val="16"/>
        </w:rPr>
        <w:tab/>
        <w:t>3</w:t>
      </w:r>
    </w:p>
    <w:p w:rsidR="00871D82" w:rsidRPr="001A4BA9" w:rsidRDefault="00871D82">
      <w:pPr>
        <w:tabs>
          <w:tab w:val="left" w:pos="5954"/>
        </w:tabs>
        <w:spacing w:line="360" w:lineRule="auto"/>
        <w:rPr>
          <w:sz w:val="16"/>
          <w:szCs w:val="16"/>
        </w:rPr>
      </w:pPr>
      <w:r w:rsidRPr="001A4BA9">
        <w:rPr>
          <w:sz w:val="16"/>
          <w:szCs w:val="16"/>
        </w:rPr>
        <w:t>4</w:t>
      </w:r>
      <w:r w:rsidR="00BB75A3" w:rsidRPr="001A4BA9">
        <w:rPr>
          <w:sz w:val="16"/>
          <w:szCs w:val="16"/>
        </w:rPr>
        <w:t xml:space="preserve">. Устройство и принцип работы </w:t>
      </w:r>
      <w:r w:rsidR="00BB75A3" w:rsidRPr="001A4BA9">
        <w:rPr>
          <w:sz w:val="16"/>
          <w:szCs w:val="16"/>
        </w:rPr>
        <w:tab/>
        <w:t>4</w:t>
      </w:r>
    </w:p>
    <w:p w:rsidR="00871D82" w:rsidRPr="00A773E4" w:rsidRDefault="00871D82">
      <w:pPr>
        <w:tabs>
          <w:tab w:val="left" w:pos="5954"/>
        </w:tabs>
        <w:spacing w:line="360" w:lineRule="auto"/>
        <w:rPr>
          <w:sz w:val="16"/>
          <w:szCs w:val="16"/>
        </w:rPr>
      </w:pPr>
      <w:r w:rsidRPr="001A4BA9">
        <w:rPr>
          <w:sz w:val="16"/>
          <w:szCs w:val="16"/>
        </w:rPr>
        <w:t>5. М</w:t>
      </w:r>
      <w:r w:rsidR="00EF0953" w:rsidRPr="001A4BA9">
        <w:rPr>
          <w:sz w:val="16"/>
          <w:szCs w:val="16"/>
        </w:rPr>
        <w:t>еры безопасности</w:t>
      </w:r>
      <w:r w:rsidR="00EF0953" w:rsidRPr="001A4BA9">
        <w:rPr>
          <w:sz w:val="16"/>
          <w:szCs w:val="16"/>
        </w:rPr>
        <w:tab/>
      </w:r>
      <w:r w:rsidR="00EF0953" w:rsidRPr="00A773E4">
        <w:rPr>
          <w:sz w:val="16"/>
          <w:szCs w:val="16"/>
        </w:rPr>
        <w:t>4</w:t>
      </w:r>
    </w:p>
    <w:p w:rsidR="00871D82" w:rsidRPr="001A4BA9" w:rsidRDefault="00BB75A3">
      <w:pPr>
        <w:tabs>
          <w:tab w:val="left" w:pos="5954"/>
        </w:tabs>
        <w:spacing w:line="360" w:lineRule="auto"/>
        <w:rPr>
          <w:sz w:val="16"/>
          <w:szCs w:val="16"/>
        </w:rPr>
      </w:pPr>
      <w:r w:rsidRPr="001A4BA9">
        <w:rPr>
          <w:sz w:val="16"/>
          <w:szCs w:val="16"/>
        </w:rPr>
        <w:t>6. Подготовка к работе</w:t>
      </w:r>
      <w:r w:rsidRPr="001A4BA9">
        <w:rPr>
          <w:sz w:val="16"/>
          <w:szCs w:val="16"/>
        </w:rPr>
        <w:tab/>
        <w:t>5</w:t>
      </w:r>
    </w:p>
    <w:p w:rsidR="000C6109" w:rsidRPr="001A4BA9" w:rsidRDefault="000C6109">
      <w:pPr>
        <w:tabs>
          <w:tab w:val="left" w:pos="5954"/>
        </w:tabs>
        <w:spacing w:line="360" w:lineRule="auto"/>
        <w:rPr>
          <w:sz w:val="16"/>
          <w:szCs w:val="16"/>
        </w:rPr>
      </w:pPr>
      <w:r w:rsidRPr="001A4BA9">
        <w:rPr>
          <w:sz w:val="16"/>
          <w:szCs w:val="16"/>
        </w:rPr>
        <w:t>7</w:t>
      </w:r>
      <w:r w:rsidR="005F5F16" w:rsidRPr="001A4BA9">
        <w:rPr>
          <w:sz w:val="16"/>
          <w:szCs w:val="16"/>
        </w:rPr>
        <w:t>. П</w:t>
      </w:r>
      <w:r w:rsidRPr="001A4BA9">
        <w:rPr>
          <w:sz w:val="16"/>
          <w:szCs w:val="16"/>
        </w:rPr>
        <w:t xml:space="preserve">орядок работы </w:t>
      </w:r>
      <w:r w:rsidR="00BB75A3" w:rsidRPr="001A4BA9">
        <w:rPr>
          <w:sz w:val="16"/>
          <w:szCs w:val="16"/>
        </w:rPr>
        <w:t xml:space="preserve">                                                                       </w:t>
      </w:r>
      <w:r w:rsidR="00EF0953" w:rsidRPr="001A4BA9">
        <w:rPr>
          <w:sz w:val="16"/>
          <w:szCs w:val="16"/>
        </w:rPr>
        <w:t xml:space="preserve">                               </w:t>
      </w:r>
      <w:r w:rsidR="001A4BA9">
        <w:rPr>
          <w:sz w:val="16"/>
          <w:szCs w:val="16"/>
        </w:rPr>
        <w:t xml:space="preserve">              </w:t>
      </w:r>
      <w:r w:rsidR="009148D4">
        <w:rPr>
          <w:sz w:val="16"/>
          <w:szCs w:val="16"/>
        </w:rPr>
        <w:t>5</w:t>
      </w:r>
    </w:p>
    <w:p w:rsidR="00871D82" w:rsidRPr="00A773E4" w:rsidRDefault="000C6109">
      <w:pPr>
        <w:tabs>
          <w:tab w:val="left" w:pos="5954"/>
        </w:tabs>
        <w:spacing w:line="360" w:lineRule="auto"/>
        <w:rPr>
          <w:sz w:val="16"/>
          <w:szCs w:val="16"/>
        </w:rPr>
      </w:pPr>
      <w:r w:rsidRPr="001A4BA9">
        <w:rPr>
          <w:sz w:val="16"/>
          <w:szCs w:val="16"/>
        </w:rPr>
        <w:t>8</w:t>
      </w:r>
      <w:r w:rsidR="00EF0953" w:rsidRPr="001A4BA9">
        <w:rPr>
          <w:sz w:val="16"/>
          <w:szCs w:val="16"/>
        </w:rPr>
        <w:t>. Техническое обслуживание</w:t>
      </w:r>
      <w:r w:rsidR="00EF0953" w:rsidRPr="001A4BA9">
        <w:rPr>
          <w:sz w:val="16"/>
          <w:szCs w:val="16"/>
        </w:rPr>
        <w:tab/>
        <w:t>6</w:t>
      </w:r>
    </w:p>
    <w:p w:rsidR="00103F22" w:rsidRPr="00103F22" w:rsidRDefault="00103F22">
      <w:pPr>
        <w:tabs>
          <w:tab w:val="left" w:pos="5954"/>
        </w:tabs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9. Возможные неисправности и методы их устранения                         </w:t>
      </w:r>
      <w:r w:rsidR="009148D4"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>6</w:t>
      </w:r>
    </w:p>
    <w:p w:rsidR="00871D82" w:rsidRPr="001A4BA9" w:rsidRDefault="00103F22">
      <w:pPr>
        <w:tabs>
          <w:tab w:val="left" w:pos="5954"/>
        </w:tabs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10</w:t>
      </w:r>
      <w:r w:rsidR="00871D82" w:rsidRPr="001A4BA9">
        <w:rPr>
          <w:sz w:val="16"/>
          <w:szCs w:val="16"/>
        </w:rPr>
        <w:t>. Прави</w:t>
      </w:r>
      <w:r>
        <w:rPr>
          <w:sz w:val="16"/>
          <w:szCs w:val="16"/>
        </w:rPr>
        <w:t>ла транспортировки и хранения</w:t>
      </w:r>
      <w:r>
        <w:rPr>
          <w:sz w:val="16"/>
          <w:szCs w:val="16"/>
        </w:rPr>
        <w:tab/>
        <w:t>7</w:t>
      </w:r>
    </w:p>
    <w:p w:rsidR="00871D82" w:rsidRPr="001A4BA9" w:rsidRDefault="00103F22">
      <w:pPr>
        <w:tabs>
          <w:tab w:val="left" w:pos="5954"/>
        </w:tabs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11</w:t>
      </w:r>
      <w:r w:rsidR="00BB75A3" w:rsidRPr="001A4BA9">
        <w:rPr>
          <w:sz w:val="16"/>
          <w:szCs w:val="16"/>
        </w:rPr>
        <w:t>. Гарантии изго</w:t>
      </w:r>
      <w:r w:rsidR="00EF0953" w:rsidRPr="001A4BA9">
        <w:rPr>
          <w:sz w:val="16"/>
          <w:szCs w:val="16"/>
        </w:rPr>
        <w:t>товителя</w:t>
      </w:r>
      <w:r w:rsidR="00EF0953" w:rsidRPr="001A4BA9">
        <w:rPr>
          <w:sz w:val="16"/>
          <w:szCs w:val="16"/>
        </w:rPr>
        <w:tab/>
        <w:t>7</w:t>
      </w:r>
    </w:p>
    <w:p w:rsidR="00871D82" w:rsidRPr="001A4BA9" w:rsidRDefault="00103F22">
      <w:pPr>
        <w:tabs>
          <w:tab w:val="left" w:pos="5954"/>
        </w:tabs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12</w:t>
      </w:r>
      <w:r w:rsidR="00871D82" w:rsidRPr="001A4BA9">
        <w:rPr>
          <w:sz w:val="16"/>
          <w:szCs w:val="16"/>
        </w:rPr>
        <w:t>. Свид</w:t>
      </w:r>
      <w:r w:rsidR="00EF0953" w:rsidRPr="001A4BA9">
        <w:rPr>
          <w:sz w:val="16"/>
          <w:szCs w:val="16"/>
        </w:rPr>
        <w:t>етельство о приемке и продаже</w:t>
      </w:r>
      <w:r w:rsidR="00EF0953" w:rsidRPr="001A4BA9">
        <w:rPr>
          <w:sz w:val="16"/>
          <w:szCs w:val="16"/>
        </w:rPr>
        <w:tab/>
        <w:t>7</w:t>
      </w:r>
    </w:p>
    <w:p w:rsidR="00871D82" w:rsidRPr="001A4BA9" w:rsidRDefault="00871D82">
      <w:pPr>
        <w:tabs>
          <w:tab w:val="left" w:pos="5954"/>
        </w:tabs>
        <w:spacing w:line="360" w:lineRule="auto"/>
        <w:rPr>
          <w:sz w:val="16"/>
          <w:szCs w:val="16"/>
        </w:rPr>
      </w:pPr>
    </w:p>
    <w:p w:rsidR="00871D82" w:rsidRPr="001A4BA9" w:rsidRDefault="00871D82">
      <w:pPr>
        <w:tabs>
          <w:tab w:val="left" w:pos="5954"/>
        </w:tabs>
        <w:spacing w:line="360" w:lineRule="auto"/>
        <w:rPr>
          <w:sz w:val="16"/>
          <w:szCs w:val="16"/>
        </w:rPr>
      </w:pPr>
    </w:p>
    <w:p w:rsidR="00871D82" w:rsidRPr="001A4BA9" w:rsidRDefault="00871D82" w:rsidP="00EF0953">
      <w:pPr>
        <w:pStyle w:val="a3"/>
        <w:jc w:val="both"/>
        <w:rPr>
          <w:sz w:val="16"/>
          <w:szCs w:val="16"/>
          <w:lang w:val="ru-RU"/>
        </w:rPr>
      </w:pPr>
    </w:p>
    <w:p w:rsidR="00EF0953" w:rsidRPr="001A4BA9" w:rsidRDefault="00EF0953" w:rsidP="00EF0953">
      <w:pPr>
        <w:pStyle w:val="a3"/>
        <w:jc w:val="both"/>
        <w:rPr>
          <w:sz w:val="16"/>
          <w:szCs w:val="16"/>
          <w:lang w:val="ru-RU"/>
        </w:rPr>
      </w:pPr>
    </w:p>
    <w:p w:rsidR="00EF0953" w:rsidRPr="001A4BA9" w:rsidRDefault="00EF0953" w:rsidP="00EF0953">
      <w:pPr>
        <w:pStyle w:val="a3"/>
        <w:jc w:val="both"/>
        <w:rPr>
          <w:sz w:val="16"/>
          <w:szCs w:val="16"/>
          <w:lang w:val="ru-RU"/>
        </w:rPr>
      </w:pPr>
    </w:p>
    <w:p w:rsidR="00EF0953" w:rsidRPr="001A4BA9" w:rsidRDefault="00EF0953" w:rsidP="00EF0953">
      <w:pPr>
        <w:pStyle w:val="a3"/>
        <w:jc w:val="both"/>
        <w:rPr>
          <w:sz w:val="16"/>
          <w:szCs w:val="16"/>
          <w:lang w:val="ru-RU"/>
        </w:rPr>
      </w:pPr>
    </w:p>
    <w:p w:rsidR="00EF0953" w:rsidRPr="001A4BA9" w:rsidRDefault="00EF0953" w:rsidP="00EF0953">
      <w:pPr>
        <w:pStyle w:val="a3"/>
        <w:jc w:val="both"/>
        <w:rPr>
          <w:sz w:val="16"/>
          <w:szCs w:val="16"/>
          <w:lang w:val="ru-RU"/>
        </w:rPr>
      </w:pPr>
    </w:p>
    <w:p w:rsidR="00EF0953" w:rsidRPr="001A4BA9" w:rsidRDefault="00EF0953" w:rsidP="00EF0953">
      <w:pPr>
        <w:pStyle w:val="a3"/>
        <w:jc w:val="both"/>
        <w:rPr>
          <w:sz w:val="16"/>
          <w:szCs w:val="16"/>
          <w:lang w:val="ru-RU"/>
        </w:rPr>
      </w:pPr>
    </w:p>
    <w:p w:rsidR="00EF0953" w:rsidRPr="001A4BA9" w:rsidRDefault="00EF0953" w:rsidP="00EF0953">
      <w:pPr>
        <w:pStyle w:val="a3"/>
        <w:jc w:val="both"/>
        <w:rPr>
          <w:sz w:val="16"/>
          <w:szCs w:val="16"/>
          <w:lang w:val="ru-RU"/>
        </w:rPr>
      </w:pPr>
    </w:p>
    <w:p w:rsidR="00EF0953" w:rsidRPr="001A4BA9" w:rsidRDefault="00EF0953" w:rsidP="00EF0953">
      <w:pPr>
        <w:pStyle w:val="a3"/>
        <w:jc w:val="both"/>
        <w:rPr>
          <w:sz w:val="16"/>
          <w:szCs w:val="16"/>
          <w:lang w:val="ru-RU"/>
        </w:rPr>
      </w:pPr>
    </w:p>
    <w:p w:rsidR="00EF0953" w:rsidRPr="001A4BA9" w:rsidRDefault="00EF0953" w:rsidP="00EF0953">
      <w:pPr>
        <w:pStyle w:val="a3"/>
        <w:jc w:val="both"/>
        <w:rPr>
          <w:sz w:val="16"/>
          <w:szCs w:val="16"/>
          <w:lang w:val="ru-RU"/>
        </w:rPr>
      </w:pPr>
    </w:p>
    <w:p w:rsidR="00EF0953" w:rsidRPr="001A4BA9" w:rsidRDefault="00EF0953" w:rsidP="00EF0953">
      <w:pPr>
        <w:pStyle w:val="a3"/>
        <w:jc w:val="both"/>
        <w:rPr>
          <w:sz w:val="16"/>
          <w:szCs w:val="16"/>
          <w:lang w:val="ru-RU"/>
        </w:rPr>
      </w:pPr>
    </w:p>
    <w:p w:rsidR="00EF0953" w:rsidRPr="001A4BA9" w:rsidRDefault="00EF0953" w:rsidP="00EF0953">
      <w:pPr>
        <w:pStyle w:val="a3"/>
        <w:jc w:val="both"/>
        <w:rPr>
          <w:sz w:val="16"/>
          <w:szCs w:val="16"/>
          <w:lang w:val="ru-RU"/>
        </w:rPr>
      </w:pPr>
    </w:p>
    <w:p w:rsidR="00EF0953" w:rsidRPr="001A4BA9" w:rsidRDefault="00EF0953" w:rsidP="00EF0953">
      <w:pPr>
        <w:pStyle w:val="a3"/>
        <w:jc w:val="both"/>
        <w:rPr>
          <w:sz w:val="16"/>
          <w:szCs w:val="16"/>
          <w:lang w:val="ru-RU"/>
        </w:rPr>
      </w:pPr>
    </w:p>
    <w:p w:rsidR="00EF0953" w:rsidRPr="001A4BA9" w:rsidRDefault="00EF0953" w:rsidP="00EF0953">
      <w:pPr>
        <w:pStyle w:val="a3"/>
        <w:jc w:val="both"/>
        <w:rPr>
          <w:sz w:val="16"/>
          <w:szCs w:val="16"/>
          <w:lang w:val="ru-RU"/>
        </w:rPr>
      </w:pPr>
    </w:p>
    <w:p w:rsidR="00EF0953" w:rsidRPr="001A4BA9" w:rsidRDefault="00EF0953" w:rsidP="00EF0953">
      <w:pPr>
        <w:pStyle w:val="a3"/>
        <w:jc w:val="both"/>
        <w:rPr>
          <w:sz w:val="16"/>
          <w:szCs w:val="16"/>
          <w:lang w:val="ru-RU"/>
        </w:rPr>
      </w:pPr>
    </w:p>
    <w:p w:rsidR="00EF0953" w:rsidRPr="001A4BA9" w:rsidRDefault="00EF0953" w:rsidP="00EF0953">
      <w:pPr>
        <w:pStyle w:val="a3"/>
        <w:jc w:val="both"/>
        <w:rPr>
          <w:sz w:val="16"/>
          <w:szCs w:val="16"/>
          <w:lang w:val="ru-RU"/>
        </w:rPr>
      </w:pPr>
    </w:p>
    <w:p w:rsidR="00EF0953" w:rsidRPr="001A4BA9" w:rsidRDefault="00EF0953" w:rsidP="00EF0953">
      <w:pPr>
        <w:pStyle w:val="a3"/>
        <w:jc w:val="both"/>
        <w:rPr>
          <w:sz w:val="16"/>
          <w:szCs w:val="16"/>
          <w:lang w:val="ru-RU"/>
        </w:rPr>
      </w:pPr>
    </w:p>
    <w:p w:rsidR="00EF0953" w:rsidRPr="001A4BA9" w:rsidRDefault="00EF0953" w:rsidP="00EF0953">
      <w:pPr>
        <w:pStyle w:val="a3"/>
        <w:jc w:val="both"/>
        <w:rPr>
          <w:sz w:val="16"/>
          <w:szCs w:val="16"/>
          <w:lang w:val="ru-RU"/>
        </w:rPr>
      </w:pPr>
    </w:p>
    <w:p w:rsidR="00EF0953" w:rsidRPr="001A4BA9" w:rsidRDefault="00EF0953" w:rsidP="00EF0953">
      <w:pPr>
        <w:pStyle w:val="a3"/>
        <w:jc w:val="both"/>
        <w:rPr>
          <w:sz w:val="16"/>
          <w:szCs w:val="16"/>
          <w:lang w:val="ru-RU"/>
        </w:rPr>
      </w:pPr>
    </w:p>
    <w:p w:rsidR="00EF0953" w:rsidRPr="001A4BA9" w:rsidRDefault="00EF0953" w:rsidP="00EF0953">
      <w:pPr>
        <w:pStyle w:val="a3"/>
        <w:jc w:val="both"/>
        <w:rPr>
          <w:sz w:val="16"/>
          <w:szCs w:val="16"/>
          <w:lang w:val="ru-RU"/>
        </w:rPr>
      </w:pPr>
    </w:p>
    <w:p w:rsidR="00EF0953" w:rsidRPr="001A4BA9" w:rsidRDefault="00EF0953" w:rsidP="00EF0953">
      <w:pPr>
        <w:pStyle w:val="a3"/>
        <w:jc w:val="both"/>
        <w:rPr>
          <w:sz w:val="16"/>
          <w:szCs w:val="16"/>
          <w:lang w:val="ru-RU"/>
        </w:rPr>
      </w:pPr>
    </w:p>
    <w:p w:rsidR="00EF0953" w:rsidRPr="001A4BA9" w:rsidRDefault="00EF0953" w:rsidP="00EF0953">
      <w:pPr>
        <w:pStyle w:val="a3"/>
        <w:jc w:val="both"/>
        <w:rPr>
          <w:sz w:val="16"/>
          <w:szCs w:val="16"/>
          <w:lang w:val="ru-RU"/>
        </w:rPr>
      </w:pPr>
    </w:p>
    <w:p w:rsidR="00EF0953" w:rsidRPr="001A4BA9" w:rsidRDefault="00EF0953" w:rsidP="00EF0953">
      <w:pPr>
        <w:pStyle w:val="a3"/>
        <w:jc w:val="both"/>
        <w:rPr>
          <w:sz w:val="16"/>
          <w:szCs w:val="16"/>
          <w:lang w:val="ru-RU"/>
        </w:rPr>
      </w:pPr>
    </w:p>
    <w:p w:rsidR="00E353D1" w:rsidRPr="001A4BA9" w:rsidRDefault="00E353D1" w:rsidP="00EF0953">
      <w:pPr>
        <w:pStyle w:val="a3"/>
        <w:jc w:val="both"/>
        <w:rPr>
          <w:sz w:val="16"/>
          <w:szCs w:val="16"/>
          <w:lang w:val="ru-RU"/>
        </w:rPr>
      </w:pPr>
    </w:p>
    <w:p w:rsidR="00A6626D" w:rsidRPr="00103F22" w:rsidRDefault="00A6626D" w:rsidP="00EF0953">
      <w:pPr>
        <w:pStyle w:val="a3"/>
        <w:jc w:val="both"/>
        <w:rPr>
          <w:sz w:val="16"/>
          <w:szCs w:val="16"/>
          <w:lang w:val="ru-RU"/>
        </w:rPr>
      </w:pPr>
    </w:p>
    <w:p w:rsidR="00A6626D" w:rsidRPr="00103F22" w:rsidRDefault="00A6626D" w:rsidP="00EF0953">
      <w:pPr>
        <w:pStyle w:val="a3"/>
        <w:jc w:val="both"/>
        <w:rPr>
          <w:sz w:val="16"/>
          <w:szCs w:val="16"/>
          <w:lang w:val="ru-RU"/>
        </w:rPr>
      </w:pPr>
    </w:p>
    <w:p w:rsidR="00A6626D" w:rsidRPr="00103F22" w:rsidRDefault="00A6626D" w:rsidP="00EF0953">
      <w:pPr>
        <w:pStyle w:val="a3"/>
        <w:jc w:val="both"/>
        <w:rPr>
          <w:sz w:val="16"/>
          <w:szCs w:val="16"/>
          <w:lang w:val="ru-RU"/>
        </w:rPr>
      </w:pPr>
    </w:p>
    <w:p w:rsidR="00A6626D" w:rsidRPr="00103F22" w:rsidRDefault="00A6626D" w:rsidP="00EF0953">
      <w:pPr>
        <w:pStyle w:val="a3"/>
        <w:jc w:val="both"/>
        <w:rPr>
          <w:sz w:val="16"/>
          <w:szCs w:val="16"/>
          <w:lang w:val="ru-RU"/>
        </w:rPr>
      </w:pPr>
    </w:p>
    <w:p w:rsidR="00A6626D" w:rsidRPr="00103F22" w:rsidRDefault="00A6626D" w:rsidP="00EF0953">
      <w:pPr>
        <w:pStyle w:val="a3"/>
        <w:jc w:val="both"/>
        <w:rPr>
          <w:sz w:val="16"/>
          <w:szCs w:val="16"/>
          <w:lang w:val="ru-RU"/>
        </w:rPr>
      </w:pPr>
    </w:p>
    <w:p w:rsidR="00A6626D" w:rsidRPr="00103F22" w:rsidRDefault="00A6626D" w:rsidP="00EF0953">
      <w:pPr>
        <w:pStyle w:val="a3"/>
        <w:jc w:val="both"/>
        <w:rPr>
          <w:sz w:val="16"/>
          <w:szCs w:val="16"/>
          <w:lang w:val="ru-RU"/>
        </w:rPr>
      </w:pPr>
    </w:p>
    <w:p w:rsidR="00A6626D" w:rsidRPr="00103F22" w:rsidRDefault="00A6626D" w:rsidP="00EF0953">
      <w:pPr>
        <w:pStyle w:val="a3"/>
        <w:jc w:val="both"/>
        <w:rPr>
          <w:sz w:val="16"/>
          <w:szCs w:val="16"/>
          <w:lang w:val="ru-RU"/>
        </w:rPr>
      </w:pPr>
    </w:p>
    <w:p w:rsidR="00A6626D" w:rsidRPr="00103F22" w:rsidRDefault="00A6626D" w:rsidP="00EF0953">
      <w:pPr>
        <w:pStyle w:val="a3"/>
        <w:jc w:val="both"/>
        <w:rPr>
          <w:sz w:val="16"/>
          <w:szCs w:val="16"/>
          <w:lang w:val="ru-RU"/>
        </w:rPr>
      </w:pPr>
    </w:p>
    <w:p w:rsidR="00A6626D" w:rsidRPr="00103F22" w:rsidRDefault="00A6626D" w:rsidP="00EF0953">
      <w:pPr>
        <w:pStyle w:val="a3"/>
        <w:jc w:val="both"/>
        <w:rPr>
          <w:sz w:val="16"/>
          <w:szCs w:val="16"/>
          <w:lang w:val="ru-RU"/>
        </w:rPr>
      </w:pPr>
    </w:p>
    <w:p w:rsidR="00A6626D" w:rsidRPr="00103F22" w:rsidRDefault="00A6626D" w:rsidP="00EF0953">
      <w:pPr>
        <w:pStyle w:val="a3"/>
        <w:jc w:val="both"/>
        <w:rPr>
          <w:sz w:val="16"/>
          <w:szCs w:val="16"/>
          <w:lang w:val="ru-RU"/>
        </w:rPr>
      </w:pPr>
    </w:p>
    <w:p w:rsidR="00A6626D" w:rsidRPr="00103F22" w:rsidRDefault="00A6626D" w:rsidP="00EF0953">
      <w:pPr>
        <w:pStyle w:val="a3"/>
        <w:jc w:val="both"/>
        <w:rPr>
          <w:sz w:val="16"/>
          <w:szCs w:val="16"/>
          <w:lang w:val="ru-RU"/>
        </w:rPr>
      </w:pPr>
    </w:p>
    <w:p w:rsidR="002A7FAA" w:rsidRPr="00103F22" w:rsidRDefault="002A7FAA" w:rsidP="00EF0953">
      <w:pPr>
        <w:pStyle w:val="a3"/>
        <w:jc w:val="both"/>
        <w:rPr>
          <w:sz w:val="16"/>
          <w:szCs w:val="16"/>
          <w:lang w:val="ru-RU"/>
        </w:rPr>
      </w:pPr>
    </w:p>
    <w:p w:rsidR="004F4D78" w:rsidRPr="001A4BA9" w:rsidRDefault="004F4D78" w:rsidP="004F4D78">
      <w:pPr>
        <w:rPr>
          <w:b/>
          <w:sz w:val="16"/>
          <w:szCs w:val="16"/>
        </w:rPr>
      </w:pPr>
      <w:r w:rsidRPr="001A4BA9">
        <w:rPr>
          <w:sz w:val="16"/>
          <w:szCs w:val="16"/>
        </w:rPr>
        <w:lastRenderedPageBreak/>
        <w:t>10.</w:t>
      </w:r>
      <w:r w:rsidRPr="001A4BA9">
        <w:rPr>
          <w:b/>
          <w:sz w:val="16"/>
          <w:szCs w:val="16"/>
        </w:rPr>
        <w:t xml:space="preserve">    ПРАВИЛА ТРАНСПОРТИРОВКИ И ХРАНЕНИЯ</w:t>
      </w:r>
    </w:p>
    <w:p w:rsidR="002A7FAA" w:rsidRPr="001A4BA9" w:rsidRDefault="002A7FAA" w:rsidP="002A7FAA">
      <w:pPr>
        <w:rPr>
          <w:b/>
          <w:sz w:val="16"/>
          <w:szCs w:val="16"/>
        </w:rPr>
      </w:pPr>
    </w:p>
    <w:p w:rsidR="002A7FAA" w:rsidRPr="001A4BA9" w:rsidRDefault="002A7FAA" w:rsidP="002A7FAA">
      <w:pPr>
        <w:rPr>
          <w:sz w:val="16"/>
          <w:szCs w:val="16"/>
        </w:rPr>
      </w:pPr>
      <w:r w:rsidRPr="001A4BA9">
        <w:rPr>
          <w:sz w:val="16"/>
          <w:szCs w:val="16"/>
        </w:rPr>
        <w:t xml:space="preserve">         10.1.  Транспортирование изделия должно производиться в упаковке  предприятия – изготовителя  любым видом  наземного (в закрытых негерметизированных отсеках), речного, морского, воздушного транспорта без ограничения расстояния, скорости, допустимых для  используемого вида транспорта.</w:t>
      </w:r>
    </w:p>
    <w:p w:rsidR="002A7FAA" w:rsidRPr="001A4BA9" w:rsidRDefault="00120864" w:rsidP="002A7FAA">
      <w:pPr>
        <w:rPr>
          <w:sz w:val="16"/>
          <w:szCs w:val="16"/>
        </w:rPr>
      </w:pPr>
      <w:r w:rsidRPr="001A4BA9">
        <w:rPr>
          <w:sz w:val="16"/>
          <w:szCs w:val="16"/>
        </w:rPr>
        <w:t xml:space="preserve">         10.2. ИБПС</w:t>
      </w:r>
      <w:r w:rsidR="002A7FAA" w:rsidRPr="001A4BA9">
        <w:rPr>
          <w:sz w:val="16"/>
          <w:szCs w:val="16"/>
        </w:rPr>
        <w:t xml:space="preserve"> должен храниться в упаковке предприятия-изготовителя в отапливаемых вентилируемых помещениях  при температуре окружающего воздуха от минус 5</w:t>
      </w:r>
      <w:proofErr w:type="gramStart"/>
      <w:r w:rsidR="002A7FAA" w:rsidRPr="001A4BA9">
        <w:rPr>
          <w:sz w:val="16"/>
          <w:szCs w:val="16"/>
        </w:rPr>
        <w:t>ºС</w:t>
      </w:r>
      <w:proofErr w:type="gramEnd"/>
      <w:r w:rsidR="002A7FAA" w:rsidRPr="001A4BA9">
        <w:rPr>
          <w:sz w:val="16"/>
          <w:szCs w:val="16"/>
        </w:rPr>
        <w:t xml:space="preserve"> до +35 ºС при   относительной  влажности воздуха до 80%. В помещении для хранения не должно быть пыли,  паров кислот, щелочей, вызывающих коррозию.</w:t>
      </w:r>
    </w:p>
    <w:p w:rsidR="002A7FAA" w:rsidRPr="001A4BA9" w:rsidRDefault="002A7FAA" w:rsidP="002A7FAA">
      <w:pPr>
        <w:rPr>
          <w:b/>
          <w:sz w:val="16"/>
          <w:szCs w:val="16"/>
        </w:rPr>
      </w:pPr>
    </w:p>
    <w:p w:rsidR="002A7FAA" w:rsidRPr="001A4BA9" w:rsidRDefault="002A7FAA" w:rsidP="002A7FAA">
      <w:pPr>
        <w:rPr>
          <w:b/>
          <w:sz w:val="16"/>
          <w:szCs w:val="16"/>
        </w:rPr>
      </w:pPr>
      <w:r w:rsidRPr="001A4BA9">
        <w:rPr>
          <w:b/>
          <w:sz w:val="16"/>
          <w:szCs w:val="16"/>
        </w:rPr>
        <w:t>1</w:t>
      </w:r>
      <w:r w:rsidR="00286EDF" w:rsidRPr="001A4BA9">
        <w:rPr>
          <w:b/>
          <w:sz w:val="16"/>
          <w:szCs w:val="16"/>
        </w:rPr>
        <w:t>1</w:t>
      </w:r>
      <w:r w:rsidR="000168A6" w:rsidRPr="001A4BA9">
        <w:rPr>
          <w:b/>
          <w:sz w:val="16"/>
          <w:szCs w:val="16"/>
        </w:rPr>
        <w:t>.</w:t>
      </w:r>
      <w:r w:rsidRPr="001A4BA9">
        <w:rPr>
          <w:b/>
          <w:sz w:val="16"/>
          <w:szCs w:val="16"/>
        </w:rPr>
        <w:t xml:space="preserve">   ГАРАНТИЯ ИЗГОТОВИТЕЛЯ</w:t>
      </w:r>
    </w:p>
    <w:p w:rsidR="002A7FAA" w:rsidRPr="001A4BA9" w:rsidRDefault="002A7FAA" w:rsidP="002A7FAA">
      <w:pPr>
        <w:jc w:val="both"/>
        <w:rPr>
          <w:b/>
          <w:sz w:val="16"/>
          <w:szCs w:val="16"/>
        </w:rPr>
      </w:pPr>
    </w:p>
    <w:p w:rsidR="002A7FAA" w:rsidRPr="001A4BA9" w:rsidRDefault="002A7FAA" w:rsidP="002A7FAA">
      <w:pPr>
        <w:rPr>
          <w:sz w:val="16"/>
          <w:szCs w:val="16"/>
        </w:rPr>
      </w:pPr>
      <w:r w:rsidRPr="001A4BA9">
        <w:rPr>
          <w:sz w:val="16"/>
          <w:szCs w:val="16"/>
        </w:rPr>
        <w:t xml:space="preserve">         11.1.  Изготовитель гарантирует работу ИБПС  при соблюдении потребителем  условий эксплуатации.</w:t>
      </w:r>
    </w:p>
    <w:p w:rsidR="002A7FAA" w:rsidRPr="001A4BA9" w:rsidRDefault="002A7FAA" w:rsidP="002A7FAA">
      <w:pPr>
        <w:rPr>
          <w:sz w:val="16"/>
          <w:szCs w:val="16"/>
        </w:rPr>
      </w:pPr>
      <w:r w:rsidRPr="001A4BA9">
        <w:rPr>
          <w:sz w:val="16"/>
          <w:szCs w:val="16"/>
        </w:rPr>
        <w:t xml:space="preserve">         11.2.  Гарантийный срок 1 год со дня продажи. При отсутствии даты продажи и штампа магазина гарантийный срок исчисляется </w:t>
      </w:r>
      <w:proofErr w:type="gramStart"/>
      <w:r w:rsidRPr="001A4BA9">
        <w:rPr>
          <w:sz w:val="16"/>
          <w:szCs w:val="16"/>
        </w:rPr>
        <w:t>с даты  выпуска</w:t>
      </w:r>
      <w:proofErr w:type="gramEnd"/>
      <w:r w:rsidRPr="001A4BA9">
        <w:rPr>
          <w:sz w:val="16"/>
          <w:szCs w:val="16"/>
        </w:rPr>
        <w:t xml:space="preserve"> (даты приемки) ИБПС изготовителем.  В течение гарантийного срока изготовитель обязуется, в случае необходимости, произвести ремонт.</w:t>
      </w:r>
    </w:p>
    <w:p w:rsidR="002A7FAA" w:rsidRPr="001A4BA9" w:rsidRDefault="002A7FAA" w:rsidP="002A7FAA">
      <w:pPr>
        <w:rPr>
          <w:sz w:val="16"/>
          <w:szCs w:val="16"/>
        </w:rPr>
      </w:pPr>
      <w:r w:rsidRPr="001A4BA9">
        <w:rPr>
          <w:sz w:val="16"/>
          <w:szCs w:val="16"/>
        </w:rPr>
        <w:t xml:space="preserve">         11.3.  Гарантийные обязательства снимаются в случаях: </w:t>
      </w:r>
    </w:p>
    <w:p w:rsidR="002A7FAA" w:rsidRPr="001A4BA9" w:rsidRDefault="002A7FAA" w:rsidP="002A7FAA">
      <w:pPr>
        <w:rPr>
          <w:sz w:val="16"/>
          <w:szCs w:val="16"/>
        </w:rPr>
      </w:pPr>
      <w:r w:rsidRPr="001A4BA9">
        <w:rPr>
          <w:sz w:val="16"/>
          <w:szCs w:val="16"/>
        </w:rPr>
        <w:t xml:space="preserve">         - наличия механических повреждений;</w:t>
      </w:r>
    </w:p>
    <w:p w:rsidR="002A7FAA" w:rsidRPr="001A4BA9" w:rsidRDefault="002A7FAA" w:rsidP="002A7FAA">
      <w:pPr>
        <w:rPr>
          <w:sz w:val="16"/>
          <w:szCs w:val="16"/>
        </w:rPr>
      </w:pPr>
      <w:r w:rsidRPr="001A4BA9">
        <w:rPr>
          <w:sz w:val="16"/>
          <w:szCs w:val="16"/>
        </w:rPr>
        <w:t xml:space="preserve">         - нарушения целостности пломб;</w:t>
      </w:r>
    </w:p>
    <w:p w:rsidR="002A7FAA" w:rsidRPr="001A4BA9" w:rsidRDefault="002A7FAA" w:rsidP="002A7FAA">
      <w:pPr>
        <w:rPr>
          <w:sz w:val="16"/>
          <w:szCs w:val="16"/>
        </w:rPr>
      </w:pPr>
      <w:r w:rsidRPr="001A4BA9">
        <w:rPr>
          <w:sz w:val="16"/>
          <w:szCs w:val="16"/>
        </w:rPr>
        <w:t xml:space="preserve">         - изменения надписей на преобразователе;</w:t>
      </w:r>
    </w:p>
    <w:p w:rsidR="002A7FAA" w:rsidRPr="001A4BA9" w:rsidRDefault="002A7FAA" w:rsidP="002A7FAA">
      <w:pPr>
        <w:rPr>
          <w:sz w:val="16"/>
          <w:szCs w:val="16"/>
        </w:rPr>
      </w:pPr>
      <w:r w:rsidRPr="001A4BA9">
        <w:rPr>
          <w:sz w:val="16"/>
          <w:szCs w:val="16"/>
        </w:rPr>
        <w:t xml:space="preserve">         - монтажа, подключения и эксплуатации с отклонениями от требований, установленных в настоящем руководстве;</w:t>
      </w:r>
    </w:p>
    <w:p w:rsidR="002A7FAA" w:rsidRPr="001A4BA9" w:rsidRDefault="002A7FAA" w:rsidP="002A7FAA">
      <w:pPr>
        <w:rPr>
          <w:sz w:val="16"/>
          <w:szCs w:val="16"/>
        </w:rPr>
      </w:pPr>
      <w:r w:rsidRPr="001A4BA9">
        <w:rPr>
          <w:sz w:val="16"/>
          <w:szCs w:val="16"/>
        </w:rPr>
        <w:t xml:space="preserve">         - нарушения комплектности поставки, в т. ч. отсутствия настоящего руководства.</w:t>
      </w:r>
    </w:p>
    <w:p w:rsidR="002A7FAA" w:rsidRPr="001A4BA9" w:rsidRDefault="002A7FAA" w:rsidP="002A7FAA">
      <w:pPr>
        <w:rPr>
          <w:sz w:val="16"/>
          <w:szCs w:val="16"/>
        </w:rPr>
      </w:pPr>
      <w:r w:rsidRPr="001A4BA9">
        <w:rPr>
          <w:sz w:val="16"/>
          <w:szCs w:val="16"/>
        </w:rPr>
        <w:t xml:space="preserve">        11.4.  Изготовитель не несет никакой ответственности за любые возможные последствия в результате неправильного монтажа, подключения или эксплуатации ИБПС.</w:t>
      </w:r>
    </w:p>
    <w:p w:rsidR="002A7FAA" w:rsidRPr="001A4BA9" w:rsidRDefault="002A7FAA" w:rsidP="002A7FAA">
      <w:pPr>
        <w:jc w:val="both"/>
        <w:rPr>
          <w:b/>
          <w:sz w:val="16"/>
          <w:szCs w:val="16"/>
        </w:rPr>
      </w:pPr>
    </w:p>
    <w:p w:rsidR="002A7FAA" w:rsidRPr="001A4BA9" w:rsidRDefault="00F968DC" w:rsidP="002A7FAA">
      <w:pPr>
        <w:rPr>
          <w:b/>
          <w:sz w:val="16"/>
          <w:szCs w:val="16"/>
        </w:rPr>
      </w:pPr>
      <w:r w:rsidRPr="001A4BA9">
        <w:rPr>
          <w:b/>
          <w:sz w:val="16"/>
          <w:szCs w:val="16"/>
        </w:rPr>
        <w:t>1</w:t>
      </w:r>
      <w:r w:rsidR="002A7FAA" w:rsidRPr="001A4BA9">
        <w:rPr>
          <w:b/>
          <w:sz w:val="16"/>
          <w:szCs w:val="16"/>
        </w:rPr>
        <w:t>2.   СВИДЕТЕЛЬСТВО О ПРИЁМКЕ И ПРОДАЖЕ</w:t>
      </w:r>
    </w:p>
    <w:p w:rsidR="002A7FAA" w:rsidRPr="001A4BA9" w:rsidRDefault="002A7FAA" w:rsidP="002A7FAA">
      <w:pPr>
        <w:spacing w:line="360" w:lineRule="auto"/>
        <w:jc w:val="both"/>
        <w:rPr>
          <w:sz w:val="16"/>
          <w:szCs w:val="16"/>
        </w:rPr>
      </w:pPr>
    </w:p>
    <w:p w:rsidR="002A7FAA" w:rsidRPr="001A4BA9" w:rsidRDefault="002A7FAA" w:rsidP="002A7FAA">
      <w:pPr>
        <w:rPr>
          <w:sz w:val="16"/>
          <w:szCs w:val="16"/>
        </w:rPr>
      </w:pPr>
      <w:r w:rsidRPr="001A4BA9">
        <w:rPr>
          <w:sz w:val="16"/>
          <w:szCs w:val="16"/>
        </w:rPr>
        <w:t>Источник беспере</w:t>
      </w:r>
      <w:r w:rsidR="00230B01">
        <w:rPr>
          <w:sz w:val="16"/>
          <w:szCs w:val="16"/>
        </w:rPr>
        <w:t xml:space="preserve">бойного питания </w:t>
      </w:r>
      <w:r w:rsidR="00230B01" w:rsidRPr="00230B01">
        <w:rPr>
          <w:sz w:val="16"/>
          <w:szCs w:val="16"/>
        </w:rPr>
        <w:t xml:space="preserve">  </w:t>
      </w:r>
      <w:r w:rsidR="00230B01" w:rsidRPr="00230B01">
        <w:rPr>
          <w:b/>
          <w:sz w:val="16"/>
          <w:szCs w:val="16"/>
        </w:rPr>
        <w:t>ИБПС-12-600</w:t>
      </w:r>
      <w:r w:rsidR="00230B01" w:rsidRPr="00230B01">
        <w:rPr>
          <w:b/>
          <w:sz w:val="16"/>
          <w:szCs w:val="16"/>
          <w:lang w:val="en-US"/>
        </w:rPr>
        <w:t>N</w:t>
      </w:r>
      <w:r w:rsidR="00230B01" w:rsidRPr="00230B01">
        <w:rPr>
          <w:sz w:val="16"/>
          <w:szCs w:val="16"/>
        </w:rPr>
        <w:t xml:space="preserve">   </w:t>
      </w:r>
      <w:r w:rsidR="005C3E0C" w:rsidRPr="001A4BA9">
        <w:rPr>
          <w:sz w:val="16"/>
          <w:szCs w:val="16"/>
        </w:rPr>
        <w:t>№</w:t>
      </w:r>
      <w:proofErr w:type="spellStart"/>
      <w:r w:rsidR="005C3E0C" w:rsidRPr="001A4BA9">
        <w:rPr>
          <w:sz w:val="16"/>
          <w:szCs w:val="16"/>
        </w:rPr>
        <w:t>_____________</w:t>
      </w:r>
      <w:r w:rsidRPr="001A4BA9">
        <w:rPr>
          <w:sz w:val="16"/>
          <w:szCs w:val="16"/>
        </w:rPr>
        <w:t>годен</w:t>
      </w:r>
      <w:proofErr w:type="spellEnd"/>
      <w:r w:rsidRPr="001A4BA9">
        <w:rPr>
          <w:sz w:val="16"/>
          <w:szCs w:val="16"/>
        </w:rPr>
        <w:t xml:space="preserve"> к эксплуатации   </w:t>
      </w:r>
    </w:p>
    <w:p w:rsidR="002A7FAA" w:rsidRPr="001A4BA9" w:rsidRDefault="002A7FAA" w:rsidP="002A7FAA">
      <w:pPr>
        <w:rPr>
          <w:sz w:val="16"/>
          <w:szCs w:val="16"/>
        </w:rPr>
      </w:pPr>
    </w:p>
    <w:p w:rsidR="002A7FAA" w:rsidRPr="001A4BA9" w:rsidRDefault="002A7FAA" w:rsidP="002A7FAA">
      <w:pPr>
        <w:rPr>
          <w:sz w:val="16"/>
          <w:szCs w:val="16"/>
        </w:rPr>
      </w:pPr>
      <w:r w:rsidRPr="001A4BA9">
        <w:rPr>
          <w:sz w:val="16"/>
          <w:szCs w:val="16"/>
        </w:rPr>
        <w:t>____________    _____________________      ____________</w:t>
      </w:r>
    </w:p>
    <w:p w:rsidR="002A7FAA" w:rsidRPr="001A4BA9" w:rsidRDefault="002A7FAA" w:rsidP="002A7FAA">
      <w:pPr>
        <w:rPr>
          <w:sz w:val="16"/>
          <w:szCs w:val="16"/>
        </w:rPr>
      </w:pPr>
      <w:r w:rsidRPr="001A4BA9">
        <w:rPr>
          <w:sz w:val="16"/>
          <w:szCs w:val="16"/>
        </w:rPr>
        <w:t>Штамп ОТК         подпись контролера ОТК      Дата приемки</w:t>
      </w:r>
    </w:p>
    <w:p w:rsidR="002A7FAA" w:rsidRPr="001A4BA9" w:rsidRDefault="002A7FAA" w:rsidP="002A7FAA">
      <w:pPr>
        <w:rPr>
          <w:sz w:val="16"/>
          <w:szCs w:val="16"/>
        </w:rPr>
      </w:pPr>
    </w:p>
    <w:p w:rsidR="002A7FAA" w:rsidRPr="001A4BA9" w:rsidRDefault="002A7FAA" w:rsidP="002A7FAA">
      <w:pPr>
        <w:rPr>
          <w:sz w:val="16"/>
          <w:szCs w:val="16"/>
        </w:rPr>
      </w:pPr>
      <w:r w:rsidRPr="001A4BA9">
        <w:rPr>
          <w:sz w:val="16"/>
          <w:szCs w:val="16"/>
        </w:rPr>
        <w:t>Дата продажи:                                   Продавец:</w:t>
      </w:r>
    </w:p>
    <w:p w:rsidR="002A7FAA" w:rsidRPr="001A4BA9" w:rsidRDefault="002A7FAA" w:rsidP="002A7FAA">
      <w:pPr>
        <w:rPr>
          <w:sz w:val="16"/>
          <w:szCs w:val="16"/>
        </w:rPr>
      </w:pPr>
    </w:p>
    <w:p w:rsidR="002A7FAA" w:rsidRPr="001A4BA9" w:rsidRDefault="002A7FAA" w:rsidP="002A7FAA">
      <w:pPr>
        <w:rPr>
          <w:sz w:val="16"/>
          <w:szCs w:val="16"/>
        </w:rPr>
      </w:pPr>
      <w:r w:rsidRPr="001A4BA9">
        <w:rPr>
          <w:sz w:val="16"/>
          <w:szCs w:val="16"/>
        </w:rPr>
        <w:t xml:space="preserve">___________________                      _____________________________      </w:t>
      </w:r>
    </w:p>
    <w:p w:rsidR="002A7FAA" w:rsidRPr="001A4BA9" w:rsidRDefault="002A7FAA" w:rsidP="002A7FAA">
      <w:pPr>
        <w:rPr>
          <w:sz w:val="16"/>
          <w:szCs w:val="16"/>
        </w:rPr>
      </w:pPr>
    </w:p>
    <w:p w:rsidR="002A7FAA" w:rsidRPr="001A4BA9" w:rsidRDefault="002A7FAA" w:rsidP="002A7FAA">
      <w:pPr>
        <w:rPr>
          <w:sz w:val="16"/>
          <w:szCs w:val="16"/>
        </w:rPr>
      </w:pPr>
    </w:p>
    <w:p w:rsidR="002A7FAA" w:rsidRPr="001A4BA9" w:rsidRDefault="002A7FAA" w:rsidP="002A7FAA">
      <w:pPr>
        <w:jc w:val="both"/>
        <w:rPr>
          <w:b/>
          <w:sz w:val="16"/>
          <w:szCs w:val="16"/>
        </w:rPr>
      </w:pPr>
      <w:r w:rsidRPr="001A4BA9">
        <w:rPr>
          <w:b/>
          <w:sz w:val="16"/>
          <w:szCs w:val="16"/>
        </w:rPr>
        <w:t>Изготовитель: ООО «</w:t>
      </w:r>
      <w:proofErr w:type="spellStart"/>
      <w:r w:rsidRPr="001A4BA9">
        <w:rPr>
          <w:b/>
          <w:sz w:val="16"/>
          <w:szCs w:val="16"/>
        </w:rPr>
        <w:t>Сибконтакт</w:t>
      </w:r>
      <w:proofErr w:type="spellEnd"/>
      <w:r w:rsidRPr="001A4BA9">
        <w:rPr>
          <w:b/>
          <w:sz w:val="16"/>
          <w:szCs w:val="16"/>
        </w:rPr>
        <w:t>», 630047,</w:t>
      </w:r>
    </w:p>
    <w:p w:rsidR="002A7FAA" w:rsidRPr="001A4BA9" w:rsidRDefault="002A7FAA" w:rsidP="002A7FAA">
      <w:pPr>
        <w:jc w:val="both"/>
        <w:rPr>
          <w:b/>
          <w:sz w:val="16"/>
          <w:szCs w:val="16"/>
        </w:rPr>
      </w:pPr>
      <w:r w:rsidRPr="001A4BA9">
        <w:rPr>
          <w:b/>
          <w:sz w:val="16"/>
          <w:szCs w:val="16"/>
        </w:rPr>
        <w:t>г. Новосибирск, ул. Даргомыжского,8а  тел/</w:t>
      </w:r>
      <w:proofErr w:type="spellStart"/>
      <w:r w:rsidRPr="001A4BA9">
        <w:rPr>
          <w:b/>
          <w:sz w:val="16"/>
          <w:szCs w:val="16"/>
        </w:rPr>
        <w:t>ф</w:t>
      </w:r>
      <w:proofErr w:type="spellEnd"/>
      <w:r w:rsidRPr="001A4BA9">
        <w:rPr>
          <w:b/>
          <w:sz w:val="16"/>
          <w:szCs w:val="16"/>
        </w:rPr>
        <w:t xml:space="preserve"> (383)363-31-21</w:t>
      </w:r>
      <w:r w:rsidR="00BA42D9">
        <w:rPr>
          <w:b/>
          <w:sz w:val="16"/>
          <w:szCs w:val="16"/>
        </w:rPr>
        <w:t xml:space="preserve">, сервисный центр: (383) 286-20-15 </w:t>
      </w:r>
      <w:r w:rsidRPr="001A4BA9">
        <w:rPr>
          <w:b/>
          <w:sz w:val="16"/>
          <w:szCs w:val="16"/>
        </w:rPr>
        <w:t xml:space="preserve"> </w:t>
      </w:r>
      <w:hyperlink r:id="rId10" w:history="1">
        <w:r w:rsidRPr="001A4BA9">
          <w:rPr>
            <w:rStyle w:val="aa"/>
            <w:b/>
            <w:sz w:val="16"/>
            <w:szCs w:val="16"/>
            <w:lang w:val="en-US"/>
          </w:rPr>
          <w:t>www</w:t>
        </w:r>
        <w:r w:rsidRPr="001A4BA9">
          <w:rPr>
            <w:rStyle w:val="aa"/>
            <w:b/>
            <w:sz w:val="16"/>
            <w:szCs w:val="16"/>
          </w:rPr>
          <w:t>.</w:t>
        </w:r>
        <w:r w:rsidRPr="001A4BA9">
          <w:rPr>
            <w:rStyle w:val="aa"/>
            <w:b/>
            <w:sz w:val="16"/>
            <w:szCs w:val="16"/>
            <w:lang w:val="en-US"/>
          </w:rPr>
          <w:t>contactl</w:t>
        </w:r>
        <w:r w:rsidRPr="001A4BA9">
          <w:rPr>
            <w:rStyle w:val="aa"/>
            <w:b/>
            <w:sz w:val="16"/>
            <w:szCs w:val="16"/>
          </w:rPr>
          <w:t>.</w:t>
        </w:r>
        <w:r w:rsidRPr="001A4BA9">
          <w:rPr>
            <w:rStyle w:val="aa"/>
            <w:b/>
            <w:sz w:val="16"/>
            <w:szCs w:val="16"/>
            <w:lang w:val="en-US"/>
          </w:rPr>
          <w:t>ru</w:t>
        </w:r>
      </w:hyperlink>
      <w:r w:rsidRPr="001A4BA9">
        <w:rPr>
          <w:b/>
          <w:sz w:val="16"/>
          <w:szCs w:val="16"/>
        </w:rPr>
        <w:t xml:space="preserve">, </w:t>
      </w:r>
      <w:hyperlink r:id="rId11" w:history="1">
        <w:r w:rsidRPr="001A4BA9">
          <w:rPr>
            <w:rStyle w:val="aa"/>
            <w:b/>
            <w:sz w:val="16"/>
            <w:szCs w:val="16"/>
            <w:lang w:val="en-US"/>
          </w:rPr>
          <w:t>nsk</w:t>
        </w:r>
        <w:r w:rsidRPr="001A4BA9">
          <w:rPr>
            <w:rStyle w:val="aa"/>
            <w:b/>
            <w:sz w:val="16"/>
            <w:szCs w:val="16"/>
          </w:rPr>
          <w:t>@</w:t>
        </w:r>
        <w:r w:rsidRPr="001A4BA9">
          <w:rPr>
            <w:rStyle w:val="aa"/>
            <w:b/>
            <w:sz w:val="16"/>
            <w:szCs w:val="16"/>
            <w:lang w:val="en-US"/>
          </w:rPr>
          <w:t>contactl</w:t>
        </w:r>
        <w:r w:rsidRPr="001A4BA9">
          <w:rPr>
            <w:rStyle w:val="aa"/>
            <w:b/>
            <w:sz w:val="16"/>
            <w:szCs w:val="16"/>
          </w:rPr>
          <w:t>.</w:t>
        </w:r>
        <w:r w:rsidRPr="001A4BA9">
          <w:rPr>
            <w:rStyle w:val="aa"/>
            <w:b/>
            <w:sz w:val="16"/>
            <w:szCs w:val="16"/>
            <w:lang w:val="en-US"/>
          </w:rPr>
          <w:t>ru</w:t>
        </w:r>
      </w:hyperlink>
    </w:p>
    <w:p w:rsidR="002A7FAA" w:rsidRPr="001A4BA9" w:rsidRDefault="002A7FAA" w:rsidP="002A7FAA">
      <w:pPr>
        <w:spacing w:line="360" w:lineRule="auto"/>
        <w:jc w:val="both"/>
        <w:rPr>
          <w:sz w:val="16"/>
          <w:szCs w:val="16"/>
        </w:rPr>
      </w:pPr>
    </w:p>
    <w:p w:rsidR="002A7FAA" w:rsidRPr="00BA42D9" w:rsidRDefault="002A7FAA" w:rsidP="00EF0953">
      <w:pPr>
        <w:pStyle w:val="a3"/>
        <w:jc w:val="both"/>
        <w:rPr>
          <w:sz w:val="16"/>
          <w:szCs w:val="16"/>
          <w:lang w:val="ru-RU"/>
        </w:rPr>
      </w:pPr>
    </w:p>
    <w:p w:rsidR="002A7FAA" w:rsidRPr="00BA42D9" w:rsidRDefault="002A7FAA" w:rsidP="00EF0953">
      <w:pPr>
        <w:pStyle w:val="a3"/>
        <w:jc w:val="both"/>
        <w:rPr>
          <w:sz w:val="16"/>
          <w:szCs w:val="16"/>
          <w:lang w:val="ru-RU"/>
        </w:rPr>
      </w:pPr>
    </w:p>
    <w:p w:rsidR="002A7FAA" w:rsidRPr="00BA42D9" w:rsidRDefault="002A7FAA" w:rsidP="00EF0953">
      <w:pPr>
        <w:pStyle w:val="a3"/>
        <w:jc w:val="both"/>
        <w:rPr>
          <w:sz w:val="16"/>
          <w:szCs w:val="16"/>
          <w:lang w:val="ru-RU"/>
        </w:rPr>
      </w:pPr>
    </w:p>
    <w:p w:rsidR="002A7FAA" w:rsidRPr="00BA42D9" w:rsidRDefault="002A7FAA" w:rsidP="00EF0953">
      <w:pPr>
        <w:pStyle w:val="a3"/>
        <w:jc w:val="both"/>
        <w:rPr>
          <w:sz w:val="16"/>
          <w:szCs w:val="16"/>
          <w:lang w:val="ru-RU"/>
        </w:rPr>
      </w:pPr>
    </w:p>
    <w:p w:rsidR="002A7FAA" w:rsidRPr="00BA42D9" w:rsidRDefault="002A7FAA" w:rsidP="00EF0953">
      <w:pPr>
        <w:pStyle w:val="a3"/>
        <w:jc w:val="both"/>
        <w:rPr>
          <w:sz w:val="16"/>
          <w:szCs w:val="16"/>
          <w:lang w:val="ru-RU"/>
        </w:rPr>
      </w:pPr>
    </w:p>
    <w:p w:rsidR="002A7FAA" w:rsidRPr="00BA42D9" w:rsidRDefault="002A7FAA" w:rsidP="00EF0953">
      <w:pPr>
        <w:pStyle w:val="a3"/>
        <w:jc w:val="both"/>
        <w:rPr>
          <w:sz w:val="16"/>
          <w:szCs w:val="16"/>
          <w:lang w:val="ru-RU"/>
        </w:rPr>
      </w:pPr>
    </w:p>
    <w:p w:rsidR="00875918" w:rsidRPr="00BA42D9" w:rsidRDefault="00875918" w:rsidP="00E44F5F">
      <w:pPr>
        <w:pStyle w:val="a3"/>
        <w:jc w:val="right"/>
        <w:rPr>
          <w:sz w:val="16"/>
          <w:szCs w:val="16"/>
          <w:lang w:val="ru-RU"/>
        </w:rPr>
      </w:pPr>
    </w:p>
    <w:p w:rsidR="00D50086" w:rsidRPr="001A4BA9" w:rsidRDefault="00D50086" w:rsidP="004F4D78">
      <w:pPr>
        <w:ind w:left="360"/>
        <w:rPr>
          <w:b/>
          <w:sz w:val="16"/>
          <w:szCs w:val="16"/>
        </w:rPr>
      </w:pPr>
    </w:p>
    <w:p w:rsidR="00D50086" w:rsidRPr="001A4BA9" w:rsidRDefault="00D50086" w:rsidP="004F4D78">
      <w:pPr>
        <w:ind w:left="360"/>
        <w:rPr>
          <w:b/>
          <w:sz w:val="16"/>
          <w:szCs w:val="16"/>
        </w:rPr>
      </w:pPr>
    </w:p>
    <w:p w:rsidR="00D50086" w:rsidRPr="001A4BA9" w:rsidRDefault="00D50086" w:rsidP="004F4D78">
      <w:pPr>
        <w:ind w:left="360"/>
        <w:rPr>
          <w:b/>
          <w:sz w:val="16"/>
          <w:szCs w:val="16"/>
        </w:rPr>
      </w:pPr>
    </w:p>
    <w:p w:rsidR="00D50086" w:rsidRPr="001A4BA9" w:rsidRDefault="00D50086" w:rsidP="004F4D78">
      <w:pPr>
        <w:ind w:left="360"/>
        <w:rPr>
          <w:b/>
          <w:sz w:val="16"/>
          <w:szCs w:val="16"/>
        </w:rPr>
      </w:pPr>
    </w:p>
    <w:p w:rsidR="00E353D1" w:rsidRDefault="00E353D1" w:rsidP="004F4D78">
      <w:pPr>
        <w:ind w:left="360"/>
        <w:rPr>
          <w:rFonts w:ascii="Arial" w:hAnsi="Arial" w:cs="Arial"/>
          <w:b/>
          <w:sz w:val="16"/>
          <w:szCs w:val="16"/>
        </w:rPr>
      </w:pPr>
    </w:p>
    <w:p w:rsidR="00455419" w:rsidRDefault="00455419" w:rsidP="004F4D78">
      <w:pPr>
        <w:ind w:left="360"/>
        <w:rPr>
          <w:rFonts w:ascii="Arial" w:hAnsi="Arial" w:cs="Arial"/>
          <w:b/>
          <w:sz w:val="16"/>
          <w:szCs w:val="16"/>
        </w:rPr>
      </w:pPr>
    </w:p>
    <w:p w:rsidR="00455419" w:rsidRDefault="00455419" w:rsidP="004F4D78">
      <w:pPr>
        <w:ind w:left="360"/>
        <w:rPr>
          <w:rFonts w:ascii="Arial" w:hAnsi="Arial" w:cs="Arial"/>
          <w:b/>
          <w:sz w:val="16"/>
          <w:szCs w:val="16"/>
        </w:rPr>
      </w:pPr>
    </w:p>
    <w:p w:rsidR="001A4BA9" w:rsidRDefault="001A4BA9" w:rsidP="004F4D78">
      <w:pPr>
        <w:ind w:left="360"/>
        <w:rPr>
          <w:rFonts w:ascii="Arial" w:hAnsi="Arial" w:cs="Arial"/>
          <w:b/>
          <w:sz w:val="16"/>
          <w:szCs w:val="16"/>
        </w:rPr>
      </w:pPr>
    </w:p>
    <w:p w:rsidR="00E353D1" w:rsidRDefault="00CD2D9E" w:rsidP="00455419">
      <w:pPr>
        <w:ind w:left="36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7</w:t>
      </w:r>
    </w:p>
    <w:p w:rsidR="00C15730" w:rsidRPr="00A7254B" w:rsidRDefault="00C15730" w:rsidP="00C15730">
      <w:pPr>
        <w:pStyle w:val="a3"/>
        <w:numPr>
          <w:ilvl w:val="0"/>
          <w:numId w:val="40"/>
        </w:numPr>
        <w:tabs>
          <w:tab w:val="left" w:pos="284"/>
        </w:tabs>
        <w:rPr>
          <w:color w:val="000000"/>
          <w:sz w:val="16"/>
          <w:szCs w:val="16"/>
          <w:lang w:val="ru-RU"/>
        </w:rPr>
      </w:pPr>
      <w:r w:rsidRPr="0009451E">
        <w:rPr>
          <w:color w:val="000000"/>
          <w:sz w:val="16"/>
          <w:szCs w:val="16"/>
          <w:lang w:val="ru-RU"/>
        </w:rPr>
        <w:lastRenderedPageBreak/>
        <w:t>Для  входа в меню программирования параметров необходимо нажать и удерживать в течение 3 сек. кнопку «МЕНЮ».  При этом  на дисплее строками  должно отобразиться ТОК ЗАРЯДА, АКБ напряжение, АКБ отключение, Сеть отключение.</w:t>
      </w:r>
    </w:p>
    <w:p w:rsidR="001D1570" w:rsidRDefault="001D1570" w:rsidP="00C15730">
      <w:pPr>
        <w:pStyle w:val="a3"/>
        <w:numPr>
          <w:ilvl w:val="0"/>
          <w:numId w:val="40"/>
        </w:numPr>
        <w:tabs>
          <w:tab w:val="left" w:pos="284"/>
        </w:tabs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Кнопками </w:t>
      </w:r>
      <w:proofErr w:type="spellStart"/>
      <w:r w:rsidRPr="001D1570">
        <w:rPr>
          <w:sz w:val="16"/>
          <w:szCs w:val="16"/>
          <w:lang w:val="ru-RU"/>
        </w:rPr>
        <w:t>↑↓</w:t>
      </w:r>
      <w:proofErr w:type="spellEnd"/>
      <w:r>
        <w:rPr>
          <w:sz w:val="16"/>
          <w:szCs w:val="16"/>
          <w:lang w:val="ru-RU"/>
        </w:rPr>
        <w:t xml:space="preserve"> выбрать изменяемый </w:t>
      </w:r>
      <w:r w:rsidR="00222721">
        <w:rPr>
          <w:sz w:val="16"/>
          <w:szCs w:val="16"/>
          <w:lang w:val="ru-RU"/>
        </w:rPr>
        <w:t>параметр согласно табл. 7.1</w:t>
      </w:r>
    </w:p>
    <w:p w:rsidR="001D1570" w:rsidRDefault="001D1570" w:rsidP="00C15730">
      <w:pPr>
        <w:pStyle w:val="a3"/>
        <w:numPr>
          <w:ilvl w:val="0"/>
          <w:numId w:val="40"/>
        </w:numPr>
        <w:tabs>
          <w:tab w:val="left" w:pos="284"/>
        </w:tabs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Кнопками + - выбрать величину изменяемого параметра</w:t>
      </w:r>
      <w:r w:rsidR="00222721">
        <w:rPr>
          <w:sz w:val="16"/>
          <w:szCs w:val="16"/>
          <w:lang w:val="ru-RU"/>
        </w:rPr>
        <w:t xml:space="preserve"> согласно табл.7.1</w:t>
      </w:r>
    </w:p>
    <w:p w:rsidR="00414380" w:rsidRDefault="001D1570" w:rsidP="001D1570">
      <w:pPr>
        <w:pStyle w:val="a3"/>
        <w:numPr>
          <w:ilvl w:val="0"/>
          <w:numId w:val="40"/>
        </w:numPr>
        <w:tabs>
          <w:tab w:val="left" w:pos="284"/>
        </w:tabs>
        <w:spacing w:after="12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После выбора всех необходимых параметров вновь нажать и удерживать в течение 3 сек. Кнопку «МЕНЮ».  После этого графический дисплей перейдет в обычный режим индикации параметров.</w:t>
      </w:r>
      <w:r w:rsidRPr="001D1570">
        <w:rPr>
          <w:sz w:val="16"/>
          <w:szCs w:val="16"/>
          <w:lang w:val="ru-RU"/>
        </w:rPr>
        <w:t xml:space="preserve"> </w:t>
      </w:r>
    </w:p>
    <w:p w:rsidR="00222721" w:rsidRDefault="0013708F" w:rsidP="00451FBA">
      <w:pPr>
        <w:pStyle w:val="a3"/>
        <w:tabs>
          <w:tab w:val="left" w:pos="284"/>
        </w:tabs>
        <w:ind w:left="113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Таблица программируемых параметров</w:t>
      </w:r>
      <w:proofErr w:type="gramStart"/>
      <w:r>
        <w:rPr>
          <w:sz w:val="16"/>
          <w:szCs w:val="16"/>
          <w:lang w:val="ru-RU"/>
        </w:rPr>
        <w:t xml:space="preserve">                                                                                                  Т</w:t>
      </w:r>
      <w:proofErr w:type="gramEnd"/>
      <w:r>
        <w:rPr>
          <w:sz w:val="16"/>
          <w:szCs w:val="16"/>
          <w:lang w:val="ru-RU"/>
        </w:rPr>
        <w:t>абл.7.1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2"/>
        <w:gridCol w:w="1418"/>
        <w:gridCol w:w="708"/>
        <w:gridCol w:w="2345"/>
      </w:tblGrid>
      <w:tr w:rsidR="00222721" w:rsidRPr="009E6214" w:rsidTr="009E6214">
        <w:tc>
          <w:tcPr>
            <w:tcW w:w="2972" w:type="dxa"/>
          </w:tcPr>
          <w:p w:rsidR="00157D7D" w:rsidRPr="009E6214" w:rsidRDefault="00157D7D" w:rsidP="009E6214">
            <w:pPr>
              <w:pStyle w:val="a3"/>
              <w:tabs>
                <w:tab w:val="left" w:pos="284"/>
              </w:tabs>
              <w:spacing w:after="120"/>
              <w:rPr>
                <w:sz w:val="16"/>
                <w:szCs w:val="16"/>
                <w:lang w:val="ru-RU"/>
              </w:rPr>
            </w:pPr>
            <w:r w:rsidRPr="009E6214">
              <w:rPr>
                <w:sz w:val="16"/>
                <w:szCs w:val="16"/>
                <w:lang w:val="ru-RU"/>
              </w:rPr>
              <w:t>параметр</w:t>
            </w:r>
          </w:p>
        </w:tc>
        <w:tc>
          <w:tcPr>
            <w:tcW w:w="1418" w:type="dxa"/>
          </w:tcPr>
          <w:p w:rsidR="00157D7D" w:rsidRPr="009E6214" w:rsidRDefault="00157D7D" w:rsidP="009E6214">
            <w:pPr>
              <w:pStyle w:val="a3"/>
              <w:tabs>
                <w:tab w:val="left" w:pos="284"/>
              </w:tabs>
              <w:spacing w:after="120"/>
              <w:rPr>
                <w:sz w:val="16"/>
                <w:szCs w:val="16"/>
                <w:lang w:val="ru-RU"/>
              </w:rPr>
            </w:pPr>
            <w:r w:rsidRPr="009E6214">
              <w:rPr>
                <w:sz w:val="16"/>
                <w:szCs w:val="16"/>
                <w:lang w:val="ru-RU"/>
              </w:rPr>
              <w:t>величина</w:t>
            </w:r>
          </w:p>
        </w:tc>
        <w:tc>
          <w:tcPr>
            <w:tcW w:w="708" w:type="dxa"/>
          </w:tcPr>
          <w:p w:rsidR="00157D7D" w:rsidRPr="009E6214" w:rsidRDefault="00157D7D" w:rsidP="009E6214">
            <w:pPr>
              <w:pStyle w:val="a3"/>
              <w:tabs>
                <w:tab w:val="left" w:pos="284"/>
              </w:tabs>
              <w:spacing w:after="120"/>
              <w:rPr>
                <w:sz w:val="16"/>
                <w:szCs w:val="16"/>
                <w:lang w:val="ru-RU"/>
              </w:rPr>
            </w:pPr>
            <w:r w:rsidRPr="009E6214">
              <w:rPr>
                <w:sz w:val="16"/>
                <w:szCs w:val="16"/>
                <w:lang w:val="ru-RU"/>
              </w:rPr>
              <w:t>Шаг</w:t>
            </w:r>
            <w:r w:rsidR="00222721" w:rsidRPr="009E6214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345" w:type="dxa"/>
          </w:tcPr>
          <w:p w:rsidR="00157D7D" w:rsidRPr="009E6214" w:rsidRDefault="00157D7D" w:rsidP="009E6214">
            <w:pPr>
              <w:pStyle w:val="a3"/>
              <w:tabs>
                <w:tab w:val="left" w:pos="284"/>
              </w:tabs>
              <w:spacing w:after="120"/>
              <w:rPr>
                <w:sz w:val="16"/>
                <w:szCs w:val="16"/>
                <w:lang w:val="ru-RU"/>
              </w:rPr>
            </w:pPr>
            <w:r w:rsidRPr="009E6214">
              <w:rPr>
                <w:sz w:val="16"/>
                <w:szCs w:val="16"/>
                <w:lang w:val="ru-RU"/>
              </w:rPr>
              <w:t>примечание</w:t>
            </w:r>
          </w:p>
        </w:tc>
      </w:tr>
      <w:tr w:rsidR="00222721" w:rsidRPr="009E6214" w:rsidTr="009E6214">
        <w:trPr>
          <w:trHeight w:val="385"/>
        </w:trPr>
        <w:tc>
          <w:tcPr>
            <w:tcW w:w="2972" w:type="dxa"/>
          </w:tcPr>
          <w:p w:rsidR="00222721" w:rsidRPr="009E6214" w:rsidRDefault="00222721" w:rsidP="009E6214">
            <w:pPr>
              <w:pStyle w:val="a3"/>
              <w:tabs>
                <w:tab w:val="left" w:pos="284"/>
              </w:tabs>
              <w:spacing w:after="120"/>
              <w:rPr>
                <w:sz w:val="16"/>
                <w:szCs w:val="16"/>
                <w:lang w:val="ru-RU"/>
              </w:rPr>
            </w:pPr>
            <w:r w:rsidRPr="009E6214">
              <w:rPr>
                <w:sz w:val="16"/>
                <w:szCs w:val="16"/>
                <w:lang w:val="ru-RU"/>
              </w:rPr>
              <w:t xml:space="preserve">Ток заряда </w:t>
            </w:r>
            <w:r w:rsidR="0009451E">
              <w:rPr>
                <w:sz w:val="16"/>
                <w:szCs w:val="16"/>
                <w:lang w:val="ru-RU"/>
              </w:rPr>
              <w:t xml:space="preserve"> </w:t>
            </w:r>
            <w:r w:rsidRPr="009E6214">
              <w:rPr>
                <w:sz w:val="16"/>
                <w:szCs w:val="16"/>
                <w:lang w:val="ru-RU"/>
              </w:rPr>
              <w:t>(максимальный ток заряда)</w:t>
            </w:r>
          </w:p>
        </w:tc>
        <w:tc>
          <w:tcPr>
            <w:tcW w:w="1418" w:type="dxa"/>
          </w:tcPr>
          <w:p w:rsidR="00222721" w:rsidRPr="009E6214" w:rsidRDefault="00222721" w:rsidP="009E6214">
            <w:pPr>
              <w:pStyle w:val="a3"/>
              <w:tabs>
                <w:tab w:val="left" w:pos="284"/>
              </w:tabs>
              <w:spacing w:after="120"/>
              <w:rPr>
                <w:sz w:val="16"/>
                <w:szCs w:val="16"/>
                <w:lang w:val="ru-RU"/>
              </w:rPr>
            </w:pPr>
            <w:r w:rsidRPr="009E6214">
              <w:rPr>
                <w:sz w:val="16"/>
                <w:szCs w:val="16"/>
                <w:lang w:val="ru-RU"/>
              </w:rPr>
              <w:t>5, 10, 15, 20, 30</w:t>
            </w:r>
            <w:proofErr w:type="gramStart"/>
            <w:r w:rsidRPr="009E6214">
              <w:rPr>
                <w:sz w:val="16"/>
                <w:szCs w:val="16"/>
                <w:lang w:val="ru-RU"/>
              </w:rPr>
              <w:t xml:space="preserve"> А</w:t>
            </w:r>
            <w:proofErr w:type="gramEnd"/>
          </w:p>
        </w:tc>
        <w:tc>
          <w:tcPr>
            <w:tcW w:w="708" w:type="dxa"/>
          </w:tcPr>
          <w:p w:rsidR="00222721" w:rsidRPr="009E6214" w:rsidRDefault="00222721" w:rsidP="009E6214">
            <w:pPr>
              <w:pStyle w:val="a3"/>
              <w:tabs>
                <w:tab w:val="left" w:pos="284"/>
              </w:tabs>
              <w:spacing w:after="120"/>
              <w:rPr>
                <w:sz w:val="16"/>
                <w:szCs w:val="16"/>
                <w:lang w:val="ru-RU"/>
              </w:rPr>
            </w:pPr>
          </w:p>
        </w:tc>
        <w:tc>
          <w:tcPr>
            <w:tcW w:w="2345" w:type="dxa"/>
            <w:vMerge w:val="restart"/>
          </w:tcPr>
          <w:p w:rsidR="00222721" w:rsidRPr="009E6214" w:rsidRDefault="00222721" w:rsidP="009E6214">
            <w:pPr>
              <w:pStyle w:val="a3"/>
              <w:tabs>
                <w:tab w:val="left" w:pos="284"/>
              </w:tabs>
              <w:spacing w:after="120"/>
              <w:rPr>
                <w:sz w:val="16"/>
                <w:szCs w:val="16"/>
                <w:lang w:val="ru-RU"/>
              </w:rPr>
            </w:pPr>
            <w:r w:rsidRPr="009E6214">
              <w:rPr>
                <w:sz w:val="16"/>
                <w:szCs w:val="16"/>
                <w:lang w:val="ru-RU"/>
              </w:rPr>
              <w:t>Данные параметры устанавливать согласно документации на АКБ</w:t>
            </w:r>
          </w:p>
        </w:tc>
      </w:tr>
      <w:tr w:rsidR="00222721" w:rsidRPr="009E6214" w:rsidTr="009E6214">
        <w:tc>
          <w:tcPr>
            <w:tcW w:w="2972" w:type="dxa"/>
          </w:tcPr>
          <w:p w:rsidR="00222721" w:rsidRPr="009E6214" w:rsidRDefault="00222721" w:rsidP="009E6214">
            <w:pPr>
              <w:pStyle w:val="a3"/>
              <w:tabs>
                <w:tab w:val="left" w:pos="284"/>
              </w:tabs>
              <w:spacing w:after="120"/>
              <w:rPr>
                <w:sz w:val="16"/>
                <w:szCs w:val="16"/>
                <w:lang w:val="ru-RU"/>
              </w:rPr>
            </w:pPr>
            <w:r w:rsidRPr="009E6214">
              <w:rPr>
                <w:sz w:val="16"/>
                <w:szCs w:val="16"/>
                <w:lang w:val="ru-RU"/>
              </w:rPr>
              <w:t xml:space="preserve">АКБ напряжение </w:t>
            </w:r>
            <w:r w:rsidR="0009451E">
              <w:rPr>
                <w:sz w:val="16"/>
                <w:szCs w:val="16"/>
                <w:lang w:val="ru-RU"/>
              </w:rPr>
              <w:t xml:space="preserve"> </w:t>
            </w:r>
            <w:r w:rsidRPr="009E6214">
              <w:rPr>
                <w:sz w:val="16"/>
                <w:szCs w:val="16"/>
                <w:lang w:val="ru-RU"/>
              </w:rPr>
              <w:t>(</w:t>
            </w:r>
            <w:r w:rsidRPr="0009451E">
              <w:rPr>
                <w:sz w:val="16"/>
                <w:szCs w:val="16"/>
                <w:lang w:val="ru-RU"/>
              </w:rPr>
              <w:t>буферный режим</w:t>
            </w:r>
            <w:r w:rsidRPr="009E6214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1418" w:type="dxa"/>
          </w:tcPr>
          <w:p w:rsidR="00222721" w:rsidRPr="009E6214" w:rsidRDefault="00222721" w:rsidP="009E6214">
            <w:pPr>
              <w:pStyle w:val="a3"/>
              <w:tabs>
                <w:tab w:val="left" w:pos="284"/>
              </w:tabs>
              <w:spacing w:after="120"/>
              <w:rPr>
                <w:sz w:val="16"/>
                <w:szCs w:val="16"/>
                <w:lang w:val="ru-RU"/>
              </w:rPr>
            </w:pPr>
            <w:r w:rsidRPr="009E6214">
              <w:rPr>
                <w:sz w:val="16"/>
                <w:szCs w:val="16"/>
                <w:lang w:val="ru-RU"/>
              </w:rPr>
              <w:t>13,4 – 14</w:t>
            </w:r>
            <w:proofErr w:type="gramStart"/>
            <w:r w:rsidRPr="009E6214">
              <w:rPr>
                <w:sz w:val="16"/>
                <w:szCs w:val="16"/>
                <w:lang w:val="ru-RU"/>
              </w:rPr>
              <w:t xml:space="preserve"> В</w:t>
            </w:r>
            <w:proofErr w:type="gramEnd"/>
          </w:p>
        </w:tc>
        <w:tc>
          <w:tcPr>
            <w:tcW w:w="708" w:type="dxa"/>
          </w:tcPr>
          <w:p w:rsidR="00222721" w:rsidRPr="009E6214" w:rsidRDefault="00222721" w:rsidP="009E6214">
            <w:pPr>
              <w:pStyle w:val="a3"/>
              <w:tabs>
                <w:tab w:val="left" w:pos="284"/>
              </w:tabs>
              <w:spacing w:after="120"/>
              <w:rPr>
                <w:sz w:val="16"/>
                <w:szCs w:val="16"/>
                <w:lang w:val="ru-RU"/>
              </w:rPr>
            </w:pPr>
            <w:r w:rsidRPr="009E6214">
              <w:rPr>
                <w:sz w:val="16"/>
                <w:szCs w:val="16"/>
                <w:lang w:val="ru-RU"/>
              </w:rPr>
              <w:t>0,1</w:t>
            </w:r>
            <w:proofErr w:type="gramStart"/>
            <w:r w:rsidRPr="009E6214">
              <w:rPr>
                <w:sz w:val="16"/>
                <w:szCs w:val="16"/>
                <w:lang w:val="ru-RU"/>
              </w:rPr>
              <w:t xml:space="preserve"> В</w:t>
            </w:r>
            <w:proofErr w:type="gramEnd"/>
          </w:p>
        </w:tc>
        <w:tc>
          <w:tcPr>
            <w:tcW w:w="2345" w:type="dxa"/>
            <w:vMerge/>
          </w:tcPr>
          <w:p w:rsidR="00222721" w:rsidRPr="009E6214" w:rsidRDefault="00222721" w:rsidP="009E6214">
            <w:pPr>
              <w:pStyle w:val="a3"/>
              <w:tabs>
                <w:tab w:val="left" w:pos="284"/>
              </w:tabs>
              <w:spacing w:after="120"/>
              <w:rPr>
                <w:sz w:val="16"/>
                <w:szCs w:val="16"/>
                <w:lang w:val="ru-RU"/>
              </w:rPr>
            </w:pPr>
          </w:p>
        </w:tc>
      </w:tr>
      <w:tr w:rsidR="00222721" w:rsidRPr="009E6214" w:rsidTr="0009451E">
        <w:trPr>
          <w:trHeight w:val="372"/>
        </w:trPr>
        <w:tc>
          <w:tcPr>
            <w:tcW w:w="2972" w:type="dxa"/>
          </w:tcPr>
          <w:p w:rsidR="00222721" w:rsidRPr="0009451E" w:rsidRDefault="00222721" w:rsidP="009E6214">
            <w:pPr>
              <w:pStyle w:val="a3"/>
              <w:tabs>
                <w:tab w:val="left" w:pos="284"/>
              </w:tabs>
              <w:spacing w:after="120"/>
              <w:rPr>
                <w:sz w:val="16"/>
                <w:szCs w:val="16"/>
                <w:lang w:val="ru-RU"/>
              </w:rPr>
            </w:pPr>
            <w:r w:rsidRPr="0009451E">
              <w:rPr>
                <w:sz w:val="16"/>
                <w:szCs w:val="16"/>
                <w:lang w:val="ru-RU"/>
              </w:rPr>
              <w:t>АКБ отключение</w:t>
            </w:r>
            <w:r w:rsidR="00826EAC" w:rsidRPr="0009451E">
              <w:rPr>
                <w:sz w:val="16"/>
                <w:szCs w:val="16"/>
                <w:lang w:val="ru-RU"/>
              </w:rPr>
              <w:t xml:space="preserve"> </w:t>
            </w:r>
            <w:r w:rsidR="0009451E" w:rsidRPr="0009451E">
              <w:rPr>
                <w:sz w:val="16"/>
                <w:szCs w:val="16"/>
                <w:lang w:val="ru-RU"/>
              </w:rPr>
              <w:t xml:space="preserve">    </w:t>
            </w:r>
            <w:r w:rsidR="00826EAC" w:rsidRPr="0009451E">
              <w:rPr>
                <w:sz w:val="16"/>
                <w:szCs w:val="16"/>
                <w:lang w:val="ru-RU"/>
              </w:rPr>
              <w:t>(</w:t>
            </w:r>
            <w:r w:rsidR="0009451E" w:rsidRPr="0009451E">
              <w:rPr>
                <w:sz w:val="16"/>
                <w:szCs w:val="16"/>
                <w:lang w:val="ru-RU"/>
              </w:rPr>
              <w:t>конечное напряжение разряда батареи)</w:t>
            </w:r>
          </w:p>
        </w:tc>
        <w:tc>
          <w:tcPr>
            <w:tcW w:w="1418" w:type="dxa"/>
          </w:tcPr>
          <w:p w:rsidR="00222721" w:rsidRPr="009E6214" w:rsidRDefault="00222721" w:rsidP="009E6214">
            <w:pPr>
              <w:pStyle w:val="a3"/>
              <w:tabs>
                <w:tab w:val="left" w:pos="284"/>
              </w:tabs>
              <w:spacing w:after="120"/>
              <w:rPr>
                <w:sz w:val="16"/>
                <w:szCs w:val="16"/>
                <w:lang w:val="ru-RU"/>
              </w:rPr>
            </w:pPr>
            <w:r w:rsidRPr="009E6214">
              <w:rPr>
                <w:sz w:val="16"/>
                <w:szCs w:val="16"/>
                <w:lang w:val="ru-RU"/>
              </w:rPr>
              <w:t>10 – 11</w:t>
            </w:r>
            <w:proofErr w:type="gramStart"/>
            <w:r w:rsidRPr="009E6214">
              <w:rPr>
                <w:sz w:val="16"/>
                <w:szCs w:val="16"/>
                <w:lang w:val="ru-RU"/>
              </w:rPr>
              <w:t xml:space="preserve"> В</w:t>
            </w:r>
            <w:proofErr w:type="gramEnd"/>
          </w:p>
        </w:tc>
        <w:tc>
          <w:tcPr>
            <w:tcW w:w="708" w:type="dxa"/>
          </w:tcPr>
          <w:p w:rsidR="00222721" w:rsidRPr="009E6214" w:rsidRDefault="00222721" w:rsidP="009E6214">
            <w:pPr>
              <w:pStyle w:val="a3"/>
              <w:tabs>
                <w:tab w:val="left" w:pos="284"/>
              </w:tabs>
              <w:spacing w:after="120"/>
              <w:rPr>
                <w:sz w:val="16"/>
                <w:szCs w:val="16"/>
                <w:lang w:val="ru-RU"/>
              </w:rPr>
            </w:pPr>
            <w:r w:rsidRPr="009E6214">
              <w:rPr>
                <w:sz w:val="16"/>
                <w:szCs w:val="16"/>
                <w:lang w:val="ru-RU"/>
              </w:rPr>
              <w:t>0,1</w:t>
            </w:r>
            <w:proofErr w:type="gramStart"/>
            <w:r w:rsidRPr="009E6214">
              <w:rPr>
                <w:sz w:val="16"/>
                <w:szCs w:val="16"/>
                <w:lang w:val="ru-RU"/>
              </w:rPr>
              <w:t xml:space="preserve"> В</w:t>
            </w:r>
            <w:proofErr w:type="gramEnd"/>
          </w:p>
        </w:tc>
        <w:tc>
          <w:tcPr>
            <w:tcW w:w="2345" w:type="dxa"/>
            <w:vMerge/>
          </w:tcPr>
          <w:p w:rsidR="00222721" w:rsidRPr="009E6214" w:rsidRDefault="00222721" w:rsidP="009E6214">
            <w:pPr>
              <w:pStyle w:val="a3"/>
              <w:tabs>
                <w:tab w:val="left" w:pos="284"/>
              </w:tabs>
              <w:spacing w:after="120"/>
              <w:rPr>
                <w:sz w:val="16"/>
                <w:szCs w:val="16"/>
                <w:lang w:val="ru-RU"/>
              </w:rPr>
            </w:pPr>
          </w:p>
        </w:tc>
      </w:tr>
      <w:tr w:rsidR="00222721" w:rsidRPr="009E6214" w:rsidTr="009E6214">
        <w:tc>
          <w:tcPr>
            <w:tcW w:w="2972" w:type="dxa"/>
          </w:tcPr>
          <w:p w:rsidR="00157D7D" w:rsidRPr="009E6214" w:rsidRDefault="00222721" w:rsidP="009E6214">
            <w:pPr>
              <w:pStyle w:val="a3"/>
              <w:tabs>
                <w:tab w:val="left" w:pos="284"/>
              </w:tabs>
              <w:spacing w:after="120"/>
              <w:rPr>
                <w:sz w:val="16"/>
                <w:szCs w:val="16"/>
                <w:lang w:val="ru-RU"/>
              </w:rPr>
            </w:pPr>
            <w:r w:rsidRPr="009E6214">
              <w:rPr>
                <w:sz w:val="16"/>
                <w:szCs w:val="16"/>
                <w:lang w:val="ru-RU"/>
              </w:rPr>
              <w:t>Сеть отключение</w:t>
            </w:r>
            <w:r w:rsidR="0013708F" w:rsidRPr="009E6214">
              <w:rPr>
                <w:sz w:val="16"/>
                <w:szCs w:val="16"/>
                <w:lang w:val="ru-RU"/>
              </w:rPr>
              <w:t xml:space="preserve"> *</w:t>
            </w:r>
          </w:p>
        </w:tc>
        <w:tc>
          <w:tcPr>
            <w:tcW w:w="1418" w:type="dxa"/>
          </w:tcPr>
          <w:p w:rsidR="00157D7D" w:rsidRPr="009E6214" w:rsidRDefault="00222721" w:rsidP="009E6214">
            <w:pPr>
              <w:pStyle w:val="a3"/>
              <w:tabs>
                <w:tab w:val="left" w:pos="284"/>
              </w:tabs>
              <w:spacing w:after="120"/>
              <w:rPr>
                <w:sz w:val="16"/>
                <w:szCs w:val="16"/>
                <w:lang w:val="ru-RU"/>
              </w:rPr>
            </w:pPr>
            <w:r w:rsidRPr="009E6214">
              <w:rPr>
                <w:sz w:val="16"/>
                <w:szCs w:val="16"/>
                <w:lang w:val="ru-RU"/>
              </w:rPr>
              <w:t>100, 120, 150</w:t>
            </w:r>
            <w:proofErr w:type="gramStart"/>
            <w:r w:rsidRPr="009E6214">
              <w:rPr>
                <w:sz w:val="16"/>
                <w:szCs w:val="16"/>
                <w:lang w:val="ru-RU"/>
              </w:rPr>
              <w:t xml:space="preserve"> В</w:t>
            </w:r>
            <w:proofErr w:type="gramEnd"/>
          </w:p>
        </w:tc>
        <w:tc>
          <w:tcPr>
            <w:tcW w:w="708" w:type="dxa"/>
          </w:tcPr>
          <w:p w:rsidR="00157D7D" w:rsidRPr="009E6214" w:rsidRDefault="00222721" w:rsidP="009E6214">
            <w:pPr>
              <w:pStyle w:val="a3"/>
              <w:tabs>
                <w:tab w:val="left" w:pos="284"/>
              </w:tabs>
              <w:spacing w:after="120"/>
              <w:rPr>
                <w:sz w:val="16"/>
                <w:szCs w:val="16"/>
                <w:lang w:val="ru-RU"/>
              </w:rPr>
            </w:pPr>
            <w:r w:rsidRPr="009E6214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345" w:type="dxa"/>
          </w:tcPr>
          <w:p w:rsidR="00157D7D" w:rsidRPr="009E6214" w:rsidRDefault="00157D7D" w:rsidP="009E6214">
            <w:pPr>
              <w:pStyle w:val="a3"/>
              <w:tabs>
                <w:tab w:val="left" w:pos="284"/>
              </w:tabs>
              <w:spacing w:after="120"/>
              <w:rPr>
                <w:sz w:val="16"/>
                <w:szCs w:val="16"/>
                <w:lang w:val="ru-RU"/>
              </w:rPr>
            </w:pPr>
          </w:p>
        </w:tc>
      </w:tr>
    </w:tbl>
    <w:p w:rsidR="00451FBA" w:rsidRDefault="00414380" w:rsidP="00414380">
      <w:pPr>
        <w:pStyle w:val="a3"/>
        <w:tabs>
          <w:tab w:val="left" w:pos="284"/>
        </w:tabs>
        <w:spacing w:after="120"/>
        <w:ind w:left="113"/>
        <w:rPr>
          <w:b/>
          <w:sz w:val="16"/>
          <w:szCs w:val="16"/>
          <w:lang w:val="ru-RU"/>
        </w:rPr>
      </w:pPr>
      <w:r w:rsidRPr="0013708F">
        <w:rPr>
          <w:b/>
          <w:sz w:val="16"/>
          <w:szCs w:val="16"/>
          <w:lang w:val="ru-RU"/>
        </w:rPr>
        <w:t xml:space="preserve">При выборе параметров заряда АКБ необходимо пользоваться технической документацией на </w:t>
      </w:r>
      <w:proofErr w:type="gramStart"/>
      <w:r w:rsidRPr="0013708F">
        <w:rPr>
          <w:b/>
          <w:sz w:val="16"/>
          <w:szCs w:val="16"/>
          <w:lang w:val="ru-RU"/>
        </w:rPr>
        <w:t>применяемую</w:t>
      </w:r>
      <w:proofErr w:type="gramEnd"/>
      <w:r w:rsidRPr="0013708F">
        <w:rPr>
          <w:b/>
          <w:sz w:val="16"/>
          <w:szCs w:val="16"/>
          <w:lang w:val="ru-RU"/>
        </w:rPr>
        <w:t xml:space="preserve"> АКБ!</w:t>
      </w:r>
    </w:p>
    <w:p w:rsidR="001D1570" w:rsidRPr="001A4BA9" w:rsidRDefault="0013708F" w:rsidP="00414380">
      <w:pPr>
        <w:pStyle w:val="a3"/>
        <w:tabs>
          <w:tab w:val="left" w:pos="284"/>
        </w:tabs>
        <w:spacing w:after="120"/>
        <w:ind w:left="113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* </w:t>
      </w:r>
      <w:r w:rsidR="00414380">
        <w:rPr>
          <w:sz w:val="16"/>
          <w:szCs w:val="16"/>
          <w:lang w:val="ru-RU"/>
        </w:rPr>
        <w:t>При выборе величины напряжения переключения с сети на АКБ необходимо учитывать реальную подключенную нагрузку к ИБПС (см. п.3 строки</w:t>
      </w:r>
      <w:r w:rsidR="009676B3">
        <w:rPr>
          <w:sz w:val="16"/>
          <w:szCs w:val="16"/>
          <w:lang w:val="ru-RU"/>
        </w:rPr>
        <w:t xml:space="preserve"> в таблице </w:t>
      </w:r>
      <w:r w:rsidR="00414380">
        <w:rPr>
          <w:sz w:val="16"/>
          <w:szCs w:val="16"/>
          <w:lang w:val="ru-RU"/>
        </w:rPr>
        <w:t xml:space="preserve"> «номинальная выходная мощность») </w:t>
      </w:r>
      <w:r w:rsidR="009676B3">
        <w:rPr>
          <w:sz w:val="16"/>
          <w:szCs w:val="16"/>
          <w:lang w:val="ru-RU"/>
        </w:rPr>
        <w:t xml:space="preserve"> </w:t>
      </w:r>
      <w:r w:rsidR="00414380">
        <w:rPr>
          <w:sz w:val="16"/>
          <w:szCs w:val="16"/>
          <w:lang w:val="ru-RU"/>
        </w:rPr>
        <w:t>и реальные параметры сети 220В у потребителя.</w:t>
      </w:r>
      <w:r w:rsidR="001D1570" w:rsidRPr="001D1570">
        <w:rPr>
          <w:sz w:val="16"/>
          <w:szCs w:val="16"/>
          <w:lang w:val="ru-RU"/>
        </w:rPr>
        <w:t xml:space="preserve">  </w:t>
      </w:r>
      <w:r w:rsidR="001D1570">
        <w:rPr>
          <w:sz w:val="16"/>
          <w:szCs w:val="16"/>
          <w:lang w:val="ru-RU"/>
        </w:rPr>
        <w:t xml:space="preserve">                                                            </w:t>
      </w:r>
    </w:p>
    <w:p w:rsidR="002A7FAA" w:rsidRPr="001A4BA9" w:rsidRDefault="000168A6" w:rsidP="002A7FAA">
      <w:pPr>
        <w:rPr>
          <w:b/>
          <w:sz w:val="16"/>
          <w:szCs w:val="16"/>
        </w:rPr>
      </w:pPr>
      <w:r w:rsidRPr="001A4BA9">
        <w:rPr>
          <w:b/>
          <w:sz w:val="16"/>
          <w:szCs w:val="16"/>
        </w:rPr>
        <w:t xml:space="preserve"> 8. </w:t>
      </w:r>
      <w:r w:rsidRPr="00DE209C">
        <w:rPr>
          <w:b/>
          <w:sz w:val="16"/>
          <w:szCs w:val="16"/>
        </w:rPr>
        <w:t xml:space="preserve"> </w:t>
      </w:r>
      <w:r w:rsidRPr="001A4BA9">
        <w:rPr>
          <w:b/>
          <w:sz w:val="16"/>
          <w:szCs w:val="16"/>
        </w:rPr>
        <w:t xml:space="preserve"> </w:t>
      </w:r>
      <w:r w:rsidR="002A7FAA" w:rsidRPr="001A4BA9">
        <w:rPr>
          <w:b/>
          <w:sz w:val="16"/>
          <w:szCs w:val="16"/>
        </w:rPr>
        <w:t>ТЕХНИЧЕСКОЕ ОБСЛУЖИВАНИЕ</w:t>
      </w:r>
    </w:p>
    <w:p w:rsidR="002A7FAA" w:rsidRPr="001A4BA9" w:rsidRDefault="002A7FAA" w:rsidP="002A7FAA">
      <w:pPr>
        <w:rPr>
          <w:sz w:val="16"/>
          <w:szCs w:val="16"/>
        </w:rPr>
      </w:pPr>
      <w:r w:rsidRPr="001A4BA9">
        <w:rPr>
          <w:sz w:val="16"/>
          <w:szCs w:val="16"/>
        </w:rPr>
        <w:t xml:space="preserve">           8.1.  Периодически проверяйте контакты  входной цепи («крокодилы» и клеммы аккумулятора)  на наличие пригаров и окислов, так как для нормальной работы ИБПС необходимо обеспечение хорошего электрического контакта между зажимами проводов  и клеммами аккумулятора. </w:t>
      </w:r>
    </w:p>
    <w:p w:rsidR="002A7FAA" w:rsidRPr="001A4BA9" w:rsidRDefault="002A7FAA" w:rsidP="002A7FAA">
      <w:pPr>
        <w:rPr>
          <w:sz w:val="16"/>
          <w:szCs w:val="16"/>
        </w:rPr>
      </w:pPr>
      <w:r w:rsidRPr="001A4BA9">
        <w:rPr>
          <w:sz w:val="16"/>
          <w:szCs w:val="16"/>
        </w:rPr>
        <w:t xml:space="preserve">           8.2.  При проведении сезонного обслуживания проверяйте качество болтового соединения проводов к клеммам ИБПС и отсутствие повреждения изоляции проводов.</w:t>
      </w:r>
    </w:p>
    <w:p w:rsidR="002A7FAA" w:rsidRPr="001A4BA9" w:rsidRDefault="002A7FAA" w:rsidP="002A7FAA">
      <w:pPr>
        <w:jc w:val="both"/>
        <w:rPr>
          <w:sz w:val="16"/>
          <w:szCs w:val="16"/>
        </w:rPr>
      </w:pPr>
      <w:r w:rsidRPr="001A4BA9">
        <w:rPr>
          <w:sz w:val="16"/>
          <w:szCs w:val="16"/>
        </w:rPr>
        <w:t xml:space="preserve">           8.3. Необходимо периодически протирать корпус изделия, используя мягкую ткань, слегка смоченную спиртом или водой, для предотвращения скапливания грязи и пыли. Оберегайте изделие от попаданий на корпус бензина, ацетона и подобных растворителей. Не используйте абразив для чистки загрязненных поверхностей. </w:t>
      </w:r>
    </w:p>
    <w:p w:rsidR="00451FBA" w:rsidRPr="001A4BA9" w:rsidRDefault="002A7FAA" w:rsidP="002A7FAA">
      <w:pPr>
        <w:rPr>
          <w:sz w:val="16"/>
          <w:szCs w:val="16"/>
        </w:rPr>
      </w:pPr>
      <w:r w:rsidRPr="001A4BA9">
        <w:rPr>
          <w:sz w:val="16"/>
          <w:szCs w:val="16"/>
        </w:rPr>
        <w:t xml:space="preserve">           8.4.  Необходимо периодически, при необходимости, чистить ИБПС, его вентиляционные отверстия с помощью пылесоса.</w:t>
      </w:r>
    </w:p>
    <w:p w:rsidR="002A7FAA" w:rsidRPr="001A4BA9" w:rsidRDefault="000168A6" w:rsidP="000168A6">
      <w:pPr>
        <w:rPr>
          <w:b/>
          <w:sz w:val="16"/>
          <w:szCs w:val="16"/>
        </w:rPr>
      </w:pPr>
      <w:r w:rsidRPr="001A4BA9">
        <w:rPr>
          <w:b/>
          <w:sz w:val="16"/>
          <w:szCs w:val="16"/>
        </w:rPr>
        <w:t xml:space="preserve">9.    </w:t>
      </w:r>
      <w:r w:rsidR="00B4454F" w:rsidRPr="001A4BA9">
        <w:rPr>
          <w:b/>
          <w:sz w:val="16"/>
          <w:szCs w:val="16"/>
        </w:rPr>
        <w:t xml:space="preserve">ВОЗМОЖНЫЕ НЕИСПРАВНОСТИ  И </w:t>
      </w:r>
      <w:r w:rsidR="002A7FAA" w:rsidRPr="001A4BA9">
        <w:rPr>
          <w:b/>
          <w:sz w:val="16"/>
          <w:szCs w:val="16"/>
        </w:rPr>
        <w:t>МЕТОДЫ ИХ УСТРАНЕНИЯ</w:t>
      </w:r>
    </w:p>
    <w:p w:rsidR="002A7FAA" w:rsidRPr="001A4BA9" w:rsidRDefault="0013708F" w:rsidP="002A7FAA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Табл.9.1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2410"/>
        <w:gridCol w:w="2203"/>
      </w:tblGrid>
      <w:tr w:rsidR="002A7FAA" w:rsidRPr="001A4BA9" w:rsidTr="00A61071">
        <w:trPr>
          <w:trHeight w:val="477"/>
        </w:trPr>
        <w:tc>
          <w:tcPr>
            <w:tcW w:w="1947" w:type="pct"/>
          </w:tcPr>
          <w:p w:rsidR="002A7FAA" w:rsidRPr="001A4BA9" w:rsidRDefault="002A7FAA" w:rsidP="00465478">
            <w:pPr>
              <w:jc w:val="center"/>
              <w:rPr>
                <w:sz w:val="16"/>
                <w:szCs w:val="16"/>
              </w:rPr>
            </w:pPr>
            <w:r w:rsidRPr="001A4BA9">
              <w:rPr>
                <w:sz w:val="16"/>
                <w:szCs w:val="16"/>
              </w:rPr>
              <w:t>Признак неисправности</w:t>
            </w:r>
          </w:p>
        </w:tc>
        <w:tc>
          <w:tcPr>
            <w:tcW w:w="1595" w:type="pct"/>
          </w:tcPr>
          <w:p w:rsidR="002A7FAA" w:rsidRPr="001A4BA9" w:rsidRDefault="002A7FAA" w:rsidP="00465478">
            <w:pPr>
              <w:jc w:val="center"/>
              <w:rPr>
                <w:sz w:val="16"/>
                <w:szCs w:val="16"/>
              </w:rPr>
            </w:pPr>
            <w:r w:rsidRPr="001A4BA9">
              <w:rPr>
                <w:sz w:val="16"/>
                <w:szCs w:val="16"/>
              </w:rPr>
              <w:t>Вероятная причина</w:t>
            </w:r>
          </w:p>
        </w:tc>
        <w:tc>
          <w:tcPr>
            <w:tcW w:w="1458" w:type="pct"/>
          </w:tcPr>
          <w:p w:rsidR="002A7FAA" w:rsidRPr="001A4BA9" w:rsidRDefault="002A7FAA" w:rsidP="00FA2361">
            <w:pPr>
              <w:rPr>
                <w:sz w:val="16"/>
                <w:szCs w:val="16"/>
              </w:rPr>
            </w:pPr>
            <w:r w:rsidRPr="001A4BA9">
              <w:rPr>
                <w:sz w:val="16"/>
                <w:szCs w:val="16"/>
              </w:rPr>
              <w:t>Способ устранения</w:t>
            </w:r>
          </w:p>
        </w:tc>
      </w:tr>
      <w:tr w:rsidR="002A7FAA" w:rsidRPr="001A4BA9" w:rsidTr="00A61071">
        <w:trPr>
          <w:trHeight w:val="513"/>
        </w:trPr>
        <w:tc>
          <w:tcPr>
            <w:tcW w:w="1947" w:type="pct"/>
            <w:vMerge w:val="restart"/>
            <w:shd w:val="clear" w:color="auto" w:fill="auto"/>
          </w:tcPr>
          <w:p w:rsidR="002A7FAA" w:rsidRPr="001A4BA9" w:rsidRDefault="002A7FAA" w:rsidP="00FA2361">
            <w:pPr>
              <w:rPr>
                <w:sz w:val="16"/>
                <w:szCs w:val="16"/>
              </w:rPr>
            </w:pPr>
            <w:r w:rsidRPr="001A4BA9">
              <w:rPr>
                <w:sz w:val="16"/>
                <w:szCs w:val="16"/>
              </w:rPr>
              <w:t>Отсутствует на нагрузке выходное напряжение 220В, светодиод не светится.</w:t>
            </w:r>
          </w:p>
          <w:p w:rsidR="002A7FAA" w:rsidRPr="001A4BA9" w:rsidRDefault="002A7FAA" w:rsidP="00FA2361">
            <w:pPr>
              <w:rPr>
                <w:sz w:val="16"/>
                <w:szCs w:val="16"/>
              </w:rPr>
            </w:pPr>
            <w:r w:rsidRPr="001A4BA9">
              <w:rPr>
                <w:sz w:val="16"/>
                <w:szCs w:val="16"/>
              </w:rPr>
              <w:t>Входной сети 220В нет.</w:t>
            </w:r>
          </w:p>
        </w:tc>
        <w:tc>
          <w:tcPr>
            <w:tcW w:w="1595" w:type="pct"/>
          </w:tcPr>
          <w:p w:rsidR="002A7FAA" w:rsidRPr="001A4BA9" w:rsidRDefault="002A7FAA" w:rsidP="00FA2361">
            <w:pPr>
              <w:rPr>
                <w:sz w:val="16"/>
                <w:szCs w:val="16"/>
              </w:rPr>
            </w:pPr>
            <w:r w:rsidRPr="001A4BA9">
              <w:rPr>
                <w:sz w:val="16"/>
                <w:szCs w:val="16"/>
              </w:rPr>
              <w:t>Отсутствует контакт между зажимом   и клеммами аккумулятора</w:t>
            </w:r>
          </w:p>
        </w:tc>
        <w:tc>
          <w:tcPr>
            <w:tcW w:w="1458" w:type="pct"/>
          </w:tcPr>
          <w:p w:rsidR="002A7FAA" w:rsidRPr="001A4BA9" w:rsidRDefault="002A7FAA" w:rsidP="00FA2361">
            <w:pPr>
              <w:rPr>
                <w:sz w:val="16"/>
                <w:szCs w:val="16"/>
              </w:rPr>
            </w:pPr>
            <w:r w:rsidRPr="001A4BA9">
              <w:rPr>
                <w:sz w:val="16"/>
                <w:szCs w:val="16"/>
              </w:rPr>
              <w:t>Зачистить контактирующие поверхности зажимов и клемм аккумулятора</w:t>
            </w:r>
          </w:p>
        </w:tc>
      </w:tr>
      <w:tr w:rsidR="002A7FAA" w:rsidRPr="001A4BA9" w:rsidTr="00A61071">
        <w:trPr>
          <w:trHeight w:val="133"/>
        </w:trPr>
        <w:tc>
          <w:tcPr>
            <w:tcW w:w="1947" w:type="pct"/>
            <w:vMerge/>
          </w:tcPr>
          <w:p w:rsidR="002A7FAA" w:rsidRPr="001A4BA9" w:rsidRDefault="002A7FAA" w:rsidP="00FA2361">
            <w:pPr>
              <w:rPr>
                <w:b/>
                <w:sz w:val="16"/>
                <w:szCs w:val="16"/>
              </w:rPr>
            </w:pPr>
          </w:p>
        </w:tc>
        <w:tc>
          <w:tcPr>
            <w:tcW w:w="1595" w:type="pct"/>
          </w:tcPr>
          <w:p w:rsidR="002A7FAA" w:rsidRPr="001A4BA9" w:rsidRDefault="002A7FAA" w:rsidP="00FA2361">
            <w:pPr>
              <w:rPr>
                <w:sz w:val="16"/>
                <w:szCs w:val="16"/>
              </w:rPr>
            </w:pPr>
            <w:r w:rsidRPr="001A4BA9">
              <w:rPr>
                <w:sz w:val="16"/>
                <w:szCs w:val="16"/>
              </w:rPr>
              <w:t xml:space="preserve">Разрядился аккумулятор </w:t>
            </w:r>
          </w:p>
        </w:tc>
        <w:tc>
          <w:tcPr>
            <w:tcW w:w="1458" w:type="pct"/>
          </w:tcPr>
          <w:p w:rsidR="002A7FAA" w:rsidRPr="001A4BA9" w:rsidRDefault="002A7FAA" w:rsidP="00FA2361">
            <w:pPr>
              <w:rPr>
                <w:sz w:val="16"/>
                <w:szCs w:val="16"/>
              </w:rPr>
            </w:pPr>
            <w:r w:rsidRPr="001A4BA9">
              <w:rPr>
                <w:sz w:val="16"/>
                <w:szCs w:val="16"/>
              </w:rPr>
              <w:t>Зарядить аккумулятор</w:t>
            </w:r>
          </w:p>
        </w:tc>
      </w:tr>
      <w:tr w:rsidR="002A7FAA" w:rsidRPr="001A4BA9" w:rsidTr="00A61071">
        <w:trPr>
          <w:trHeight w:val="221"/>
        </w:trPr>
        <w:tc>
          <w:tcPr>
            <w:tcW w:w="1947" w:type="pct"/>
            <w:vMerge/>
          </w:tcPr>
          <w:p w:rsidR="002A7FAA" w:rsidRPr="001A4BA9" w:rsidRDefault="002A7FAA" w:rsidP="00FA2361">
            <w:pPr>
              <w:rPr>
                <w:b/>
                <w:sz w:val="16"/>
                <w:szCs w:val="16"/>
              </w:rPr>
            </w:pPr>
          </w:p>
        </w:tc>
        <w:tc>
          <w:tcPr>
            <w:tcW w:w="1595" w:type="pct"/>
          </w:tcPr>
          <w:p w:rsidR="002A7FAA" w:rsidRPr="001A4BA9" w:rsidRDefault="002A7FAA" w:rsidP="00FA2361">
            <w:pPr>
              <w:rPr>
                <w:sz w:val="16"/>
                <w:szCs w:val="16"/>
              </w:rPr>
            </w:pPr>
            <w:r w:rsidRPr="001A4BA9">
              <w:rPr>
                <w:sz w:val="16"/>
                <w:szCs w:val="16"/>
              </w:rPr>
              <w:t>Прочие неисправности</w:t>
            </w:r>
          </w:p>
        </w:tc>
        <w:tc>
          <w:tcPr>
            <w:tcW w:w="1458" w:type="pct"/>
          </w:tcPr>
          <w:p w:rsidR="002A7FAA" w:rsidRPr="001A4BA9" w:rsidRDefault="002A7FAA" w:rsidP="00FA2361">
            <w:pPr>
              <w:rPr>
                <w:sz w:val="16"/>
                <w:szCs w:val="16"/>
              </w:rPr>
            </w:pPr>
            <w:r w:rsidRPr="001A4BA9">
              <w:rPr>
                <w:sz w:val="16"/>
                <w:szCs w:val="16"/>
              </w:rPr>
              <w:t>Ремонт у изготовителя</w:t>
            </w:r>
          </w:p>
        </w:tc>
      </w:tr>
      <w:tr w:rsidR="002A7FAA" w:rsidRPr="001A4BA9" w:rsidTr="00A61071">
        <w:trPr>
          <w:trHeight w:val="296"/>
        </w:trPr>
        <w:tc>
          <w:tcPr>
            <w:tcW w:w="1947" w:type="pct"/>
            <w:vMerge w:val="restart"/>
            <w:shd w:val="clear" w:color="auto" w:fill="auto"/>
          </w:tcPr>
          <w:p w:rsidR="002A7FAA" w:rsidRPr="001A4BA9" w:rsidRDefault="002A7FAA" w:rsidP="00FA2361">
            <w:pPr>
              <w:rPr>
                <w:sz w:val="16"/>
                <w:szCs w:val="16"/>
              </w:rPr>
            </w:pPr>
            <w:r w:rsidRPr="001A4BA9">
              <w:rPr>
                <w:sz w:val="16"/>
                <w:szCs w:val="16"/>
              </w:rPr>
              <w:t>Отсутствует на нагрузке выходное напряжение 220В, светодиод светится красным цветом.</w:t>
            </w:r>
          </w:p>
          <w:p w:rsidR="002A7FAA" w:rsidRPr="001A4BA9" w:rsidRDefault="002A7FAA" w:rsidP="00FA2361">
            <w:pPr>
              <w:rPr>
                <w:sz w:val="16"/>
                <w:szCs w:val="16"/>
              </w:rPr>
            </w:pPr>
            <w:r w:rsidRPr="001A4BA9">
              <w:rPr>
                <w:sz w:val="16"/>
                <w:szCs w:val="16"/>
              </w:rPr>
              <w:t>Входной сети 220В нет.</w:t>
            </w:r>
          </w:p>
        </w:tc>
        <w:tc>
          <w:tcPr>
            <w:tcW w:w="1595" w:type="pct"/>
          </w:tcPr>
          <w:p w:rsidR="002A7FAA" w:rsidRPr="001A4BA9" w:rsidRDefault="002A7FAA" w:rsidP="00FA2361">
            <w:pPr>
              <w:rPr>
                <w:sz w:val="16"/>
                <w:szCs w:val="16"/>
              </w:rPr>
            </w:pPr>
            <w:r w:rsidRPr="001A4BA9">
              <w:rPr>
                <w:sz w:val="16"/>
                <w:szCs w:val="16"/>
              </w:rPr>
              <w:t>Сработала защита от короткого замыкания</w:t>
            </w:r>
          </w:p>
        </w:tc>
        <w:tc>
          <w:tcPr>
            <w:tcW w:w="1458" w:type="pct"/>
          </w:tcPr>
          <w:p w:rsidR="002A7FAA" w:rsidRPr="001A4BA9" w:rsidRDefault="002A7FAA" w:rsidP="00FA2361">
            <w:pPr>
              <w:rPr>
                <w:sz w:val="16"/>
                <w:szCs w:val="16"/>
              </w:rPr>
            </w:pPr>
            <w:r w:rsidRPr="001A4BA9">
              <w:rPr>
                <w:sz w:val="16"/>
                <w:szCs w:val="16"/>
              </w:rPr>
              <w:t xml:space="preserve">Отключить нагрузку </w:t>
            </w:r>
          </w:p>
        </w:tc>
      </w:tr>
      <w:tr w:rsidR="002A7FAA" w:rsidRPr="001A4BA9" w:rsidTr="00A61071">
        <w:trPr>
          <w:trHeight w:val="345"/>
        </w:trPr>
        <w:tc>
          <w:tcPr>
            <w:tcW w:w="1947" w:type="pct"/>
            <w:vMerge/>
            <w:shd w:val="clear" w:color="auto" w:fill="auto"/>
          </w:tcPr>
          <w:p w:rsidR="002A7FAA" w:rsidRPr="001A4BA9" w:rsidRDefault="002A7FAA" w:rsidP="00FA2361">
            <w:pPr>
              <w:rPr>
                <w:b/>
                <w:sz w:val="16"/>
                <w:szCs w:val="16"/>
              </w:rPr>
            </w:pPr>
          </w:p>
        </w:tc>
        <w:tc>
          <w:tcPr>
            <w:tcW w:w="1595" w:type="pct"/>
          </w:tcPr>
          <w:p w:rsidR="002A7FAA" w:rsidRPr="001A4BA9" w:rsidRDefault="002A7FAA" w:rsidP="00FA2361">
            <w:pPr>
              <w:rPr>
                <w:sz w:val="16"/>
                <w:szCs w:val="16"/>
              </w:rPr>
            </w:pPr>
            <w:r w:rsidRPr="001A4BA9">
              <w:rPr>
                <w:sz w:val="16"/>
                <w:szCs w:val="16"/>
              </w:rPr>
              <w:t>Сработала тепловая защита</w:t>
            </w:r>
          </w:p>
        </w:tc>
        <w:tc>
          <w:tcPr>
            <w:tcW w:w="1458" w:type="pct"/>
          </w:tcPr>
          <w:p w:rsidR="002A7FAA" w:rsidRPr="001A4BA9" w:rsidRDefault="002A7FAA" w:rsidP="00FA2361">
            <w:pPr>
              <w:rPr>
                <w:sz w:val="16"/>
                <w:szCs w:val="16"/>
              </w:rPr>
            </w:pPr>
            <w:r w:rsidRPr="001A4BA9">
              <w:rPr>
                <w:sz w:val="16"/>
                <w:szCs w:val="16"/>
              </w:rPr>
              <w:t>Отключить нагрузку и дать</w:t>
            </w:r>
          </w:p>
          <w:p w:rsidR="002A7FAA" w:rsidRPr="001A4BA9" w:rsidRDefault="002A7FAA" w:rsidP="00FA2361">
            <w:pPr>
              <w:rPr>
                <w:sz w:val="16"/>
                <w:szCs w:val="16"/>
              </w:rPr>
            </w:pPr>
            <w:r w:rsidRPr="001A4BA9">
              <w:rPr>
                <w:sz w:val="16"/>
                <w:szCs w:val="16"/>
              </w:rPr>
              <w:t>остыть ИБПС</w:t>
            </w:r>
          </w:p>
        </w:tc>
      </w:tr>
      <w:tr w:rsidR="002A7FAA" w:rsidRPr="001A4BA9" w:rsidTr="00A61071">
        <w:trPr>
          <w:trHeight w:val="251"/>
        </w:trPr>
        <w:tc>
          <w:tcPr>
            <w:tcW w:w="1947" w:type="pct"/>
            <w:vMerge/>
          </w:tcPr>
          <w:p w:rsidR="002A7FAA" w:rsidRPr="001A4BA9" w:rsidRDefault="002A7FAA" w:rsidP="00FA2361">
            <w:pPr>
              <w:rPr>
                <w:b/>
                <w:sz w:val="16"/>
                <w:szCs w:val="16"/>
              </w:rPr>
            </w:pPr>
          </w:p>
        </w:tc>
        <w:tc>
          <w:tcPr>
            <w:tcW w:w="1595" w:type="pct"/>
          </w:tcPr>
          <w:p w:rsidR="002A7FAA" w:rsidRPr="001A4BA9" w:rsidRDefault="002A7FAA" w:rsidP="00FA2361">
            <w:pPr>
              <w:rPr>
                <w:sz w:val="16"/>
                <w:szCs w:val="16"/>
              </w:rPr>
            </w:pPr>
            <w:r w:rsidRPr="001A4BA9">
              <w:rPr>
                <w:sz w:val="16"/>
                <w:szCs w:val="16"/>
              </w:rPr>
              <w:t>Сработала защита от перегрузки</w:t>
            </w:r>
          </w:p>
        </w:tc>
        <w:tc>
          <w:tcPr>
            <w:tcW w:w="1458" w:type="pct"/>
          </w:tcPr>
          <w:p w:rsidR="002A7FAA" w:rsidRPr="001A4BA9" w:rsidRDefault="002A7FAA" w:rsidP="00FA2361">
            <w:pPr>
              <w:rPr>
                <w:sz w:val="16"/>
                <w:szCs w:val="16"/>
              </w:rPr>
            </w:pPr>
            <w:r w:rsidRPr="001A4BA9">
              <w:rPr>
                <w:sz w:val="16"/>
                <w:szCs w:val="16"/>
              </w:rPr>
              <w:t>Проверить мощность подключенной нагрузки</w:t>
            </w:r>
          </w:p>
        </w:tc>
      </w:tr>
      <w:tr w:rsidR="002A7FAA" w:rsidRPr="001A4BA9" w:rsidTr="00A61071">
        <w:trPr>
          <w:trHeight w:val="142"/>
        </w:trPr>
        <w:tc>
          <w:tcPr>
            <w:tcW w:w="1947" w:type="pct"/>
            <w:vMerge/>
          </w:tcPr>
          <w:p w:rsidR="002A7FAA" w:rsidRPr="001A4BA9" w:rsidRDefault="002A7FAA" w:rsidP="00FA2361">
            <w:pPr>
              <w:rPr>
                <w:b/>
                <w:sz w:val="16"/>
                <w:szCs w:val="16"/>
              </w:rPr>
            </w:pPr>
          </w:p>
        </w:tc>
        <w:tc>
          <w:tcPr>
            <w:tcW w:w="1595" w:type="pct"/>
          </w:tcPr>
          <w:p w:rsidR="002A7FAA" w:rsidRPr="001A4BA9" w:rsidRDefault="002A7FAA" w:rsidP="00FA2361">
            <w:pPr>
              <w:rPr>
                <w:sz w:val="16"/>
                <w:szCs w:val="16"/>
              </w:rPr>
            </w:pPr>
            <w:r w:rsidRPr="001A4BA9">
              <w:rPr>
                <w:sz w:val="16"/>
                <w:szCs w:val="16"/>
              </w:rPr>
              <w:t>Прочие неисправности</w:t>
            </w:r>
          </w:p>
        </w:tc>
        <w:tc>
          <w:tcPr>
            <w:tcW w:w="1458" w:type="pct"/>
          </w:tcPr>
          <w:p w:rsidR="002A7FAA" w:rsidRPr="001A4BA9" w:rsidRDefault="002A7FAA" w:rsidP="00FA2361">
            <w:pPr>
              <w:rPr>
                <w:sz w:val="16"/>
                <w:szCs w:val="16"/>
              </w:rPr>
            </w:pPr>
            <w:r w:rsidRPr="001A4BA9">
              <w:rPr>
                <w:sz w:val="16"/>
                <w:szCs w:val="16"/>
              </w:rPr>
              <w:t>Ремонт у изготовителя</w:t>
            </w:r>
          </w:p>
        </w:tc>
      </w:tr>
      <w:tr w:rsidR="002A7FAA" w:rsidRPr="001A4BA9" w:rsidTr="00A61071">
        <w:trPr>
          <w:trHeight w:val="523"/>
        </w:trPr>
        <w:tc>
          <w:tcPr>
            <w:tcW w:w="1947" w:type="pct"/>
          </w:tcPr>
          <w:p w:rsidR="002A7FAA" w:rsidRPr="00A61071" w:rsidRDefault="002A7FAA" w:rsidP="00FA2361">
            <w:pPr>
              <w:rPr>
                <w:sz w:val="16"/>
                <w:szCs w:val="16"/>
              </w:rPr>
            </w:pPr>
            <w:r w:rsidRPr="001A4BA9">
              <w:rPr>
                <w:sz w:val="16"/>
                <w:szCs w:val="16"/>
              </w:rPr>
              <w:t xml:space="preserve">На нагрузке есть выходное напряжение 220В, светодиод </w:t>
            </w:r>
            <w:r w:rsidR="00A61071">
              <w:rPr>
                <w:sz w:val="16"/>
                <w:szCs w:val="16"/>
              </w:rPr>
              <w:t xml:space="preserve">сеть </w:t>
            </w:r>
            <w:r w:rsidRPr="001A4BA9">
              <w:rPr>
                <w:sz w:val="16"/>
                <w:szCs w:val="16"/>
              </w:rPr>
              <w:t>светится красным цветом.</w:t>
            </w:r>
            <w:r w:rsidR="00A61071">
              <w:rPr>
                <w:sz w:val="16"/>
                <w:szCs w:val="16"/>
              </w:rPr>
              <w:t xml:space="preserve"> </w:t>
            </w:r>
            <w:r w:rsidRPr="001A4BA9">
              <w:rPr>
                <w:sz w:val="16"/>
                <w:szCs w:val="16"/>
              </w:rPr>
              <w:t>Входная сеть 220В есть.</w:t>
            </w:r>
          </w:p>
        </w:tc>
        <w:tc>
          <w:tcPr>
            <w:tcW w:w="1595" w:type="pct"/>
          </w:tcPr>
          <w:p w:rsidR="002A7FAA" w:rsidRPr="001A4BA9" w:rsidRDefault="00AB23D6" w:rsidP="00FA2361">
            <w:pPr>
              <w:rPr>
                <w:sz w:val="16"/>
                <w:szCs w:val="16"/>
              </w:rPr>
            </w:pPr>
            <w:r w:rsidRPr="001A4BA9">
              <w:rPr>
                <w:sz w:val="16"/>
                <w:szCs w:val="16"/>
              </w:rPr>
              <w:t xml:space="preserve">Сработал </w:t>
            </w:r>
            <w:r w:rsidR="00DE209C">
              <w:rPr>
                <w:sz w:val="16"/>
                <w:szCs w:val="16"/>
              </w:rPr>
              <w:t xml:space="preserve"> внутренний предохранитель.</w:t>
            </w:r>
          </w:p>
        </w:tc>
        <w:tc>
          <w:tcPr>
            <w:tcW w:w="1458" w:type="pct"/>
          </w:tcPr>
          <w:p w:rsidR="002A7FAA" w:rsidRPr="001A4BA9" w:rsidRDefault="00DE209C" w:rsidP="00FA2361">
            <w:pPr>
              <w:rPr>
                <w:sz w:val="16"/>
                <w:szCs w:val="16"/>
              </w:rPr>
            </w:pPr>
            <w:r w:rsidRPr="001A4BA9">
              <w:rPr>
                <w:sz w:val="16"/>
                <w:szCs w:val="16"/>
              </w:rPr>
              <w:t>Ремонт у изготовителя</w:t>
            </w:r>
          </w:p>
        </w:tc>
      </w:tr>
    </w:tbl>
    <w:p w:rsidR="001A4BA9" w:rsidRPr="009676B3" w:rsidRDefault="001A4BA9" w:rsidP="000168A6">
      <w:pPr>
        <w:rPr>
          <w:sz w:val="16"/>
          <w:szCs w:val="16"/>
        </w:rPr>
      </w:pPr>
    </w:p>
    <w:p w:rsidR="00A61071" w:rsidRPr="0009451E" w:rsidRDefault="00CD2D9E" w:rsidP="00455419">
      <w:pPr>
        <w:jc w:val="center"/>
        <w:rPr>
          <w:sz w:val="16"/>
          <w:szCs w:val="16"/>
        </w:rPr>
      </w:pPr>
      <w:r>
        <w:rPr>
          <w:sz w:val="16"/>
          <w:szCs w:val="16"/>
        </w:rPr>
        <w:t>6</w:t>
      </w:r>
    </w:p>
    <w:p w:rsidR="000168A6" w:rsidRPr="001A4BA9" w:rsidRDefault="000168A6" w:rsidP="000168A6">
      <w:pPr>
        <w:rPr>
          <w:b/>
          <w:sz w:val="16"/>
          <w:szCs w:val="16"/>
        </w:rPr>
      </w:pPr>
      <w:r w:rsidRPr="001A4BA9">
        <w:rPr>
          <w:b/>
          <w:sz w:val="16"/>
          <w:szCs w:val="16"/>
        </w:rPr>
        <w:lastRenderedPageBreak/>
        <w:t>1.    НАЗНАЧЕНИЕ</w:t>
      </w:r>
    </w:p>
    <w:p w:rsidR="000168A6" w:rsidRPr="001A4BA9" w:rsidRDefault="000168A6" w:rsidP="00592D61">
      <w:pPr>
        <w:rPr>
          <w:rFonts w:ascii="Arial" w:hAnsi="Arial" w:cs="Arial"/>
          <w:sz w:val="16"/>
          <w:szCs w:val="16"/>
        </w:rPr>
      </w:pPr>
      <w:proofErr w:type="gramStart"/>
      <w:r w:rsidRPr="001A4BA9">
        <w:rPr>
          <w:sz w:val="16"/>
          <w:szCs w:val="16"/>
        </w:rPr>
        <w:t>Источник бесперебойного питания синусоидальный (ИБПС)   является  источником  переменного  тока,  нап</w:t>
      </w:r>
      <w:r w:rsidR="005E0E29">
        <w:rPr>
          <w:sz w:val="16"/>
          <w:szCs w:val="16"/>
        </w:rPr>
        <w:t>ряжением 220  вольт   класса O</w:t>
      </w:r>
      <w:r w:rsidR="005E0E29">
        <w:rPr>
          <w:sz w:val="16"/>
          <w:szCs w:val="16"/>
          <w:lang w:val="en-US"/>
        </w:rPr>
        <w:t>n</w:t>
      </w:r>
      <w:r w:rsidRPr="001A4BA9">
        <w:rPr>
          <w:sz w:val="16"/>
          <w:szCs w:val="16"/>
        </w:rPr>
        <w:t>-</w:t>
      </w:r>
      <w:proofErr w:type="spellStart"/>
      <w:r w:rsidRPr="001A4BA9">
        <w:rPr>
          <w:sz w:val="16"/>
          <w:szCs w:val="16"/>
        </w:rPr>
        <w:t>Line</w:t>
      </w:r>
      <w:proofErr w:type="spellEnd"/>
      <w:r w:rsidRPr="001A4BA9">
        <w:rPr>
          <w:sz w:val="16"/>
          <w:szCs w:val="16"/>
        </w:rPr>
        <w:t xml:space="preserve">   с  внешней  </w:t>
      </w:r>
      <w:r w:rsidR="00F92FE9" w:rsidRPr="001A4BA9">
        <w:rPr>
          <w:sz w:val="16"/>
          <w:szCs w:val="16"/>
        </w:rPr>
        <w:t xml:space="preserve">герметичной </w:t>
      </w:r>
      <w:r w:rsidRPr="001A4BA9">
        <w:rPr>
          <w:sz w:val="16"/>
          <w:szCs w:val="16"/>
        </w:rPr>
        <w:t>аккумуляторной  батареей (АКБ)  и  предназначен</w:t>
      </w:r>
      <w:r w:rsidR="00BF50A2" w:rsidRPr="001A4BA9">
        <w:rPr>
          <w:sz w:val="16"/>
          <w:szCs w:val="16"/>
        </w:rPr>
        <w:t>:</w:t>
      </w:r>
      <w:r w:rsidRPr="001A4BA9">
        <w:rPr>
          <w:sz w:val="16"/>
          <w:szCs w:val="16"/>
        </w:rPr>
        <w:t xml:space="preserve">  для бесперебойного  питания  стабилизированным  напряжением  синусоидальной формы ч</w:t>
      </w:r>
      <w:r w:rsidR="006A0AB1" w:rsidRPr="001A4BA9">
        <w:rPr>
          <w:sz w:val="16"/>
          <w:szCs w:val="16"/>
        </w:rPr>
        <w:t xml:space="preserve">астотой 50Гц  </w:t>
      </w:r>
      <w:r w:rsidR="00203F7B" w:rsidRPr="001A4BA9">
        <w:rPr>
          <w:sz w:val="16"/>
          <w:szCs w:val="16"/>
        </w:rPr>
        <w:t xml:space="preserve"> электро</w:t>
      </w:r>
      <w:r w:rsidR="006A0AB1" w:rsidRPr="001A4BA9">
        <w:rPr>
          <w:sz w:val="16"/>
          <w:szCs w:val="16"/>
        </w:rPr>
        <w:t>оборудования</w:t>
      </w:r>
      <w:r w:rsidR="00120864" w:rsidRPr="001A4BA9">
        <w:rPr>
          <w:sz w:val="16"/>
          <w:szCs w:val="16"/>
        </w:rPr>
        <w:t xml:space="preserve">  в условиях перебоя напряжения питающей сети</w:t>
      </w:r>
      <w:r w:rsidR="00BF50A2" w:rsidRPr="001A4BA9">
        <w:rPr>
          <w:sz w:val="16"/>
          <w:szCs w:val="16"/>
        </w:rPr>
        <w:t>; для  заряда АКБ от 3-х стадийного интеллектуального зарядного устройства</w:t>
      </w:r>
      <w:r w:rsidR="00D91871" w:rsidRPr="001A4BA9">
        <w:rPr>
          <w:sz w:val="16"/>
          <w:szCs w:val="16"/>
        </w:rPr>
        <w:t>;</w:t>
      </w:r>
      <w:r w:rsidR="00130E5A" w:rsidRPr="001A4BA9">
        <w:rPr>
          <w:sz w:val="16"/>
          <w:szCs w:val="16"/>
        </w:rPr>
        <w:t xml:space="preserve"> для использования в качестве инвертора</w:t>
      </w:r>
      <w:r w:rsidR="00230B01">
        <w:rPr>
          <w:sz w:val="16"/>
          <w:szCs w:val="16"/>
        </w:rPr>
        <w:t xml:space="preserve"> </w:t>
      </w:r>
      <w:r w:rsidR="00130E5A" w:rsidRPr="001A4BA9">
        <w:rPr>
          <w:sz w:val="16"/>
          <w:szCs w:val="16"/>
        </w:rPr>
        <w:t>напряжения</w:t>
      </w:r>
      <w:r w:rsidR="00230B01">
        <w:rPr>
          <w:sz w:val="16"/>
          <w:szCs w:val="16"/>
        </w:rPr>
        <w:t>;</w:t>
      </w:r>
      <w:proofErr w:type="gramEnd"/>
      <w:r w:rsidR="00230B01">
        <w:rPr>
          <w:sz w:val="16"/>
          <w:szCs w:val="16"/>
        </w:rPr>
        <w:t xml:space="preserve"> для использования в качестве стабилизатора напряжения</w:t>
      </w:r>
      <w:r w:rsidR="00BF50A2" w:rsidRPr="001A4BA9">
        <w:rPr>
          <w:sz w:val="16"/>
          <w:szCs w:val="16"/>
        </w:rPr>
        <w:t xml:space="preserve">. </w:t>
      </w:r>
      <w:r w:rsidRPr="001A4BA9">
        <w:rPr>
          <w:sz w:val="16"/>
          <w:szCs w:val="16"/>
        </w:rPr>
        <w:t xml:space="preserve"> </w:t>
      </w:r>
    </w:p>
    <w:p w:rsidR="000168A6" w:rsidRPr="004B39C7" w:rsidRDefault="000168A6" w:rsidP="000168A6">
      <w:pPr>
        <w:rPr>
          <w:rFonts w:ascii="Arial" w:hAnsi="Arial" w:cs="Arial"/>
          <w:b/>
          <w:sz w:val="16"/>
          <w:szCs w:val="16"/>
        </w:rPr>
      </w:pPr>
      <w:r w:rsidRPr="000168A6">
        <w:rPr>
          <w:rFonts w:ascii="Arial" w:hAnsi="Arial" w:cs="Arial"/>
          <w:b/>
          <w:sz w:val="16"/>
          <w:szCs w:val="16"/>
        </w:rPr>
        <w:t xml:space="preserve"> 2.   </w:t>
      </w:r>
      <w:r w:rsidRPr="004B39C7">
        <w:rPr>
          <w:rFonts w:ascii="Arial" w:hAnsi="Arial" w:cs="Arial"/>
          <w:b/>
          <w:sz w:val="16"/>
          <w:szCs w:val="16"/>
        </w:rPr>
        <w:t>КОМПЛЕКТНОСТЬ</w:t>
      </w:r>
    </w:p>
    <w:p w:rsidR="000168A6" w:rsidRPr="001A4BA9" w:rsidRDefault="000168A6" w:rsidP="006B6374">
      <w:pPr>
        <w:spacing w:line="276" w:lineRule="auto"/>
        <w:rPr>
          <w:sz w:val="16"/>
          <w:szCs w:val="16"/>
        </w:rPr>
      </w:pPr>
      <w:r w:rsidRPr="001A4BA9">
        <w:rPr>
          <w:sz w:val="16"/>
          <w:szCs w:val="16"/>
        </w:rPr>
        <w:t>Блок ИБПС</w:t>
      </w:r>
      <w:r w:rsidR="00303F76" w:rsidRPr="001A4BA9">
        <w:rPr>
          <w:sz w:val="16"/>
          <w:szCs w:val="16"/>
        </w:rPr>
        <w:t>*</w:t>
      </w:r>
      <w:r w:rsidRPr="001A4BA9">
        <w:rPr>
          <w:sz w:val="16"/>
          <w:szCs w:val="16"/>
        </w:rPr>
        <w:t xml:space="preserve">                                                           </w:t>
      </w:r>
      <w:r w:rsidR="00451FBA">
        <w:rPr>
          <w:sz w:val="16"/>
          <w:szCs w:val="16"/>
        </w:rPr>
        <w:t xml:space="preserve">                       </w:t>
      </w:r>
      <w:r w:rsidR="00451FBA">
        <w:rPr>
          <w:sz w:val="16"/>
          <w:szCs w:val="16"/>
        </w:rPr>
        <w:tab/>
        <w:t>1 шт.</w:t>
      </w:r>
    </w:p>
    <w:p w:rsidR="000168A6" w:rsidRPr="001A4BA9" w:rsidRDefault="000168A6" w:rsidP="006B6374">
      <w:pPr>
        <w:spacing w:line="276" w:lineRule="auto"/>
        <w:rPr>
          <w:sz w:val="16"/>
          <w:szCs w:val="16"/>
        </w:rPr>
      </w:pPr>
      <w:r w:rsidRPr="001A4BA9">
        <w:rPr>
          <w:sz w:val="16"/>
          <w:szCs w:val="16"/>
        </w:rPr>
        <w:t xml:space="preserve">Руководство по эксплуатации                                                       </w:t>
      </w:r>
      <w:r w:rsidRPr="001A4BA9">
        <w:rPr>
          <w:sz w:val="16"/>
          <w:szCs w:val="16"/>
        </w:rPr>
        <w:tab/>
        <w:t>1 шт.</w:t>
      </w:r>
    </w:p>
    <w:p w:rsidR="000168A6" w:rsidRPr="00A773E4" w:rsidRDefault="000168A6" w:rsidP="006B6374">
      <w:pPr>
        <w:spacing w:line="276" w:lineRule="auto"/>
        <w:rPr>
          <w:sz w:val="16"/>
          <w:szCs w:val="16"/>
        </w:rPr>
      </w:pPr>
      <w:r w:rsidRPr="001A4BA9">
        <w:rPr>
          <w:sz w:val="16"/>
          <w:szCs w:val="16"/>
        </w:rPr>
        <w:t xml:space="preserve">Упаковка                                                           </w:t>
      </w:r>
      <w:r w:rsidR="00592D61" w:rsidRPr="001A4BA9">
        <w:rPr>
          <w:sz w:val="16"/>
          <w:szCs w:val="16"/>
        </w:rPr>
        <w:t xml:space="preserve">                          </w:t>
      </w:r>
      <w:r w:rsidR="008F5ADE" w:rsidRPr="00A773E4">
        <w:rPr>
          <w:sz w:val="16"/>
          <w:szCs w:val="16"/>
        </w:rPr>
        <w:t xml:space="preserve">       </w:t>
      </w:r>
      <w:r w:rsidRPr="001A4BA9">
        <w:rPr>
          <w:sz w:val="16"/>
          <w:szCs w:val="16"/>
        </w:rPr>
        <w:t>1 шт.</w:t>
      </w:r>
    </w:p>
    <w:p w:rsidR="00303F76" w:rsidRPr="001A4BA9" w:rsidRDefault="00303F76" w:rsidP="00592D61">
      <w:pPr>
        <w:spacing w:line="360" w:lineRule="auto"/>
        <w:rPr>
          <w:sz w:val="16"/>
          <w:szCs w:val="16"/>
        </w:rPr>
      </w:pPr>
      <w:r w:rsidRPr="001A4BA9">
        <w:rPr>
          <w:sz w:val="16"/>
          <w:szCs w:val="16"/>
        </w:rPr>
        <w:t>* Аккумулятор в комплект поставки не входит.</w:t>
      </w:r>
    </w:p>
    <w:p w:rsidR="000168A6" w:rsidRDefault="000168A6" w:rsidP="000168A6">
      <w:pPr>
        <w:numPr>
          <w:ilvl w:val="0"/>
          <w:numId w:val="31"/>
        </w:numPr>
        <w:rPr>
          <w:rFonts w:ascii="Arial" w:hAnsi="Arial" w:cs="Arial"/>
          <w:b/>
          <w:sz w:val="16"/>
          <w:szCs w:val="16"/>
        </w:rPr>
      </w:pPr>
      <w:r w:rsidRPr="004B39C7"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p w:rsidR="0013708F" w:rsidRPr="004B39C7" w:rsidRDefault="0013708F" w:rsidP="00423B34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Табл.3.1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820"/>
        <w:gridCol w:w="2551"/>
      </w:tblGrid>
      <w:tr w:rsidR="005E0E29" w:rsidRPr="004B39C7" w:rsidTr="009E7208">
        <w:trPr>
          <w:cantSplit/>
          <w:trHeight w:val="323"/>
        </w:trPr>
        <w:tc>
          <w:tcPr>
            <w:tcW w:w="4820" w:type="dxa"/>
            <w:vAlign w:val="center"/>
          </w:tcPr>
          <w:p w:rsidR="005E0E29" w:rsidRPr="004B39C7" w:rsidRDefault="005E0E29" w:rsidP="005E0E29">
            <w:pPr>
              <w:pStyle w:val="1"/>
              <w:rPr>
                <w:sz w:val="16"/>
                <w:szCs w:val="16"/>
              </w:rPr>
            </w:pPr>
            <w:bookmarkStart w:id="0" w:name="_Toc332013859"/>
            <w:r w:rsidRPr="004B39C7">
              <w:rPr>
                <w:sz w:val="16"/>
                <w:szCs w:val="16"/>
              </w:rPr>
              <w:t>Наименование параметра</w:t>
            </w:r>
            <w:bookmarkEnd w:id="0"/>
          </w:p>
        </w:tc>
        <w:tc>
          <w:tcPr>
            <w:tcW w:w="2551" w:type="dxa"/>
            <w:vAlign w:val="center"/>
          </w:tcPr>
          <w:p w:rsidR="005E0E29" w:rsidRPr="00644102" w:rsidRDefault="005E0E29" w:rsidP="005E0E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ИБПС-12-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600N</w:t>
            </w:r>
          </w:p>
        </w:tc>
      </w:tr>
      <w:tr w:rsidR="005E0E29" w:rsidRPr="004B39C7" w:rsidTr="005E0E29">
        <w:trPr>
          <w:cantSplit/>
          <w:trHeight w:val="163"/>
        </w:trPr>
        <w:tc>
          <w:tcPr>
            <w:tcW w:w="4820" w:type="dxa"/>
            <w:vAlign w:val="center"/>
          </w:tcPr>
          <w:p w:rsidR="005E0E29" w:rsidRPr="00193D02" w:rsidRDefault="005E0E29" w:rsidP="005E0E29">
            <w:pPr>
              <w:rPr>
                <w:sz w:val="16"/>
                <w:szCs w:val="16"/>
              </w:rPr>
            </w:pPr>
            <w:r w:rsidRPr="00193D02">
              <w:rPr>
                <w:sz w:val="16"/>
                <w:szCs w:val="16"/>
              </w:rPr>
              <w:t>Класс ИБПС</w:t>
            </w:r>
          </w:p>
        </w:tc>
        <w:tc>
          <w:tcPr>
            <w:tcW w:w="2551" w:type="dxa"/>
            <w:vAlign w:val="center"/>
          </w:tcPr>
          <w:p w:rsidR="005E0E29" w:rsidRPr="00193D02" w:rsidRDefault="005E0E29" w:rsidP="005E0E29">
            <w:pPr>
              <w:jc w:val="center"/>
              <w:rPr>
                <w:sz w:val="16"/>
                <w:szCs w:val="16"/>
                <w:lang w:val="en-US"/>
              </w:rPr>
            </w:pPr>
            <w:r w:rsidRPr="00193D02">
              <w:rPr>
                <w:sz w:val="16"/>
                <w:szCs w:val="16"/>
              </w:rPr>
              <w:t>O</w:t>
            </w:r>
            <w:r w:rsidRPr="00193D02">
              <w:rPr>
                <w:sz w:val="16"/>
                <w:szCs w:val="16"/>
                <w:lang w:val="en-US"/>
              </w:rPr>
              <w:t>n</w:t>
            </w:r>
            <w:r w:rsidRPr="00193D02">
              <w:rPr>
                <w:sz w:val="16"/>
                <w:szCs w:val="16"/>
              </w:rPr>
              <w:t>-</w:t>
            </w:r>
            <w:proofErr w:type="spellStart"/>
            <w:r w:rsidRPr="00193D02">
              <w:rPr>
                <w:sz w:val="16"/>
                <w:szCs w:val="16"/>
              </w:rPr>
              <w:t>Line</w:t>
            </w:r>
            <w:proofErr w:type="spellEnd"/>
          </w:p>
        </w:tc>
      </w:tr>
      <w:tr w:rsidR="005E0E29" w:rsidRPr="004B39C7" w:rsidTr="005E0E29">
        <w:trPr>
          <w:cantSplit/>
          <w:trHeight w:val="177"/>
        </w:trPr>
        <w:tc>
          <w:tcPr>
            <w:tcW w:w="4820" w:type="dxa"/>
            <w:vAlign w:val="center"/>
          </w:tcPr>
          <w:p w:rsidR="005E0E29" w:rsidRPr="00193D02" w:rsidRDefault="005E0E29" w:rsidP="005E0E29">
            <w:pPr>
              <w:rPr>
                <w:sz w:val="16"/>
                <w:szCs w:val="16"/>
              </w:rPr>
            </w:pPr>
            <w:r w:rsidRPr="00193D02">
              <w:rPr>
                <w:sz w:val="16"/>
                <w:szCs w:val="16"/>
              </w:rPr>
              <w:t xml:space="preserve">Рабочий диапазон входного сетевого напряжения, </w:t>
            </w:r>
            <w:proofErr w:type="gramStart"/>
            <w:r w:rsidRPr="00193D02">
              <w:rPr>
                <w:sz w:val="16"/>
                <w:szCs w:val="16"/>
              </w:rPr>
              <w:t>В</w:t>
            </w:r>
            <w:proofErr w:type="gramEnd"/>
          </w:p>
        </w:tc>
        <w:tc>
          <w:tcPr>
            <w:tcW w:w="2551" w:type="dxa"/>
            <w:vAlign w:val="center"/>
          </w:tcPr>
          <w:p w:rsidR="005E0E29" w:rsidRPr="00193D02" w:rsidRDefault="005E0E29" w:rsidP="005E0E29">
            <w:pPr>
              <w:jc w:val="center"/>
              <w:rPr>
                <w:color w:val="000000"/>
                <w:sz w:val="16"/>
                <w:szCs w:val="16"/>
              </w:rPr>
            </w:pPr>
            <w:r w:rsidRPr="00193D02">
              <w:rPr>
                <w:color w:val="000000"/>
                <w:sz w:val="16"/>
                <w:szCs w:val="16"/>
              </w:rPr>
              <w:t>1</w:t>
            </w:r>
            <w:r w:rsidR="00700586">
              <w:rPr>
                <w:color w:val="000000"/>
                <w:sz w:val="16"/>
                <w:szCs w:val="16"/>
              </w:rPr>
              <w:t>0</w:t>
            </w:r>
            <w:r w:rsidRPr="00193D02">
              <w:rPr>
                <w:color w:val="000000"/>
                <w:sz w:val="16"/>
                <w:szCs w:val="16"/>
                <w:lang w:val="en-US"/>
              </w:rPr>
              <w:t>0</w:t>
            </w:r>
            <w:r w:rsidRPr="00193D02">
              <w:rPr>
                <w:color w:val="000000"/>
                <w:sz w:val="16"/>
                <w:szCs w:val="16"/>
              </w:rPr>
              <w:t>….264</w:t>
            </w:r>
          </w:p>
        </w:tc>
      </w:tr>
      <w:tr w:rsidR="005E0E29" w:rsidRPr="004B39C7" w:rsidTr="005E0E29">
        <w:trPr>
          <w:cantSplit/>
          <w:trHeight w:val="124"/>
        </w:trPr>
        <w:tc>
          <w:tcPr>
            <w:tcW w:w="4820" w:type="dxa"/>
            <w:vAlign w:val="center"/>
          </w:tcPr>
          <w:p w:rsidR="005E0E29" w:rsidRPr="00193D02" w:rsidRDefault="005E0E29" w:rsidP="005E0E29">
            <w:pPr>
              <w:rPr>
                <w:sz w:val="16"/>
                <w:szCs w:val="16"/>
              </w:rPr>
            </w:pPr>
            <w:r w:rsidRPr="00193D02">
              <w:rPr>
                <w:sz w:val="16"/>
                <w:szCs w:val="16"/>
              </w:rPr>
              <w:t xml:space="preserve">Напряжение переключения с сети на АКБ, </w:t>
            </w:r>
            <w:proofErr w:type="gramStart"/>
            <w:r w:rsidRPr="00193D02">
              <w:rPr>
                <w:sz w:val="16"/>
                <w:szCs w:val="16"/>
              </w:rPr>
              <w:t>В</w:t>
            </w:r>
            <w:proofErr w:type="gramEnd"/>
            <w:r w:rsidRPr="00193D02">
              <w:rPr>
                <w:sz w:val="16"/>
                <w:szCs w:val="16"/>
              </w:rPr>
              <w:t xml:space="preserve"> (устанавливается программно)</w:t>
            </w:r>
          </w:p>
        </w:tc>
        <w:tc>
          <w:tcPr>
            <w:tcW w:w="2551" w:type="dxa"/>
            <w:vAlign w:val="center"/>
          </w:tcPr>
          <w:p w:rsidR="005E0E29" w:rsidRPr="00193D02" w:rsidRDefault="005E0E29" w:rsidP="005E0E29">
            <w:pPr>
              <w:jc w:val="center"/>
              <w:rPr>
                <w:color w:val="000000"/>
                <w:sz w:val="16"/>
                <w:szCs w:val="16"/>
              </w:rPr>
            </w:pPr>
            <w:r w:rsidRPr="00193D02">
              <w:rPr>
                <w:color w:val="000000"/>
                <w:sz w:val="16"/>
                <w:szCs w:val="16"/>
              </w:rPr>
              <w:t>1</w:t>
            </w:r>
            <w:r w:rsidR="00700586">
              <w:rPr>
                <w:color w:val="000000"/>
                <w:sz w:val="16"/>
                <w:szCs w:val="16"/>
              </w:rPr>
              <w:t>00-15</w:t>
            </w:r>
            <w:r w:rsidRPr="00193D02">
              <w:rPr>
                <w:color w:val="000000"/>
                <w:sz w:val="16"/>
                <w:szCs w:val="16"/>
              </w:rPr>
              <w:t>0</w:t>
            </w:r>
          </w:p>
        </w:tc>
      </w:tr>
      <w:tr w:rsidR="005E0E29" w:rsidRPr="004B39C7" w:rsidTr="005E0E29">
        <w:trPr>
          <w:cantSplit/>
          <w:trHeight w:val="124"/>
        </w:trPr>
        <w:tc>
          <w:tcPr>
            <w:tcW w:w="4820" w:type="dxa"/>
            <w:vAlign w:val="center"/>
          </w:tcPr>
          <w:p w:rsidR="005E0E29" w:rsidRPr="00193D02" w:rsidRDefault="005E0E29" w:rsidP="005E0E29">
            <w:pPr>
              <w:rPr>
                <w:sz w:val="16"/>
                <w:szCs w:val="16"/>
              </w:rPr>
            </w:pPr>
            <w:r w:rsidRPr="00193D02">
              <w:rPr>
                <w:sz w:val="16"/>
                <w:szCs w:val="16"/>
              </w:rPr>
              <w:t xml:space="preserve">Выходное напряжение ИБПС в режиме «СЕТЬ» при номинальной нагрузке, </w:t>
            </w:r>
            <w:proofErr w:type="gramStart"/>
            <w:r w:rsidRPr="00193D02">
              <w:rPr>
                <w:sz w:val="16"/>
                <w:szCs w:val="16"/>
              </w:rPr>
              <w:t>В</w:t>
            </w:r>
            <w:proofErr w:type="gramEnd"/>
            <w:r w:rsidRPr="00193D0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5E0E29" w:rsidRPr="00193D02" w:rsidRDefault="005E0E29" w:rsidP="005E0E29">
            <w:pPr>
              <w:jc w:val="center"/>
              <w:rPr>
                <w:color w:val="000000"/>
                <w:sz w:val="16"/>
                <w:szCs w:val="16"/>
              </w:rPr>
            </w:pPr>
            <w:r w:rsidRPr="00193D02">
              <w:rPr>
                <w:color w:val="000000"/>
                <w:sz w:val="16"/>
                <w:szCs w:val="16"/>
              </w:rPr>
              <w:t>210…230</w:t>
            </w:r>
          </w:p>
        </w:tc>
      </w:tr>
      <w:tr w:rsidR="005E0E29" w:rsidRPr="004B39C7" w:rsidTr="005E0E29">
        <w:trPr>
          <w:cantSplit/>
          <w:trHeight w:val="124"/>
        </w:trPr>
        <w:tc>
          <w:tcPr>
            <w:tcW w:w="4820" w:type="dxa"/>
            <w:vAlign w:val="center"/>
          </w:tcPr>
          <w:p w:rsidR="005E0E29" w:rsidRPr="00193D02" w:rsidRDefault="005E0E29" w:rsidP="005E0E29">
            <w:pPr>
              <w:rPr>
                <w:sz w:val="16"/>
                <w:szCs w:val="16"/>
              </w:rPr>
            </w:pPr>
            <w:r w:rsidRPr="00193D02">
              <w:rPr>
                <w:sz w:val="16"/>
                <w:szCs w:val="16"/>
              </w:rPr>
              <w:t xml:space="preserve">Выходное напряжение ИБПС в режиме «РЕЗЕРВ» при номинальной нагрузке, </w:t>
            </w:r>
            <w:proofErr w:type="gramStart"/>
            <w:r w:rsidRPr="00193D02">
              <w:rPr>
                <w:sz w:val="16"/>
                <w:szCs w:val="16"/>
              </w:rPr>
              <w:t>В</w:t>
            </w:r>
            <w:proofErr w:type="gramEnd"/>
          </w:p>
        </w:tc>
        <w:tc>
          <w:tcPr>
            <w:tcW w:w="2551" w:type="dxa"/>
            <w:vAlign w:val="center"/>
          </w:tcPr>
          <w:p w:rsidR="005E0E29" w:rsidRPr="00193D02" w:rsidRDefault="005E0E29" w:rsidP="005E0E29">
            <w:pPr>
              <w:jc w:val="center"/>
              <w:rPr>
                <w:color w:val="000000"/>
                <w:sz w:val="16"/>
                <w:szCs w:val="16"/>
              </w:rPr>
            </w:pPr>
            <w:r w:rsidRPr="00193D02">
              <w:rPr>
                <w:color w:val="000000"/>
                <w:sz w:val="16"/>
                <w:szCs w:val="16"/>
              </w:rPr>
              <w:t>210…2</w:t>
            </w:r>
            <w:r w:rsidRPr="00193D02">
              <w:rPr>
                <w:color w:val="000000"/>
                <w:sz w:val="16"/>
                <w:szCs w:val="16"/>
                <w:lang w:val="en-US"/>
              </w:rPr>
              <w:t>3</w:t>
            </w:r>
            <w:r w:rsidRPr="00193D02">
              <w:rPr>
                <w:color w:val="000000"/>
                <w:sz w:val="16"/>
                <w:szCs w:val="16"/>
              </w:rPr>
              <w:t>0</w:t>
            </w:r>
          </w:p>
        </w:tc>
      </w:tr>
      <w:tr w:rsidR="005E0E29" w:rsidRPr="004B39C7" w:rsidTr="00230B01">
        <w:trPr>
          <w:cantSplit/>
          <w:trHeight w:val="167"/>
        </w:trPr>
        <w:tc>
          <w:tcPr>
            <w:tcW w:w="4820" w:type="dxa"/>
            <w:vAlign w:val="center"/>
          </w:tcPr>
          <w:p w:rsidR="005E0E29" w:rsidRPr="00193D02" w:rsidRDefault="005E0E29" w:rsidP="005E0E29">
            <w:pPr>
              <w:rPr>
                <w:sz w:val="16"/>
                <w:szCs w:val="16"/>
              </w:rPr>
            </w:pPr>
            <w:r w:rsidRPr="00193D02">
              <w:rPr>
                <w:sz w:val="16"/>
                <w:szCs w:val="16"/>
              </w:rPr>
              <w:t xml:space="preserve">Частота выходного напряжения, </w:t>
            </w:r>
            <w:proofErr w:type="gramStart"/>
            <w:r w:rsidRPr="00193D02">
              <w:rPr>
                <w:sz w:val="16"/>
                <w:szCs w:val="16"/>
              </w:rPr>
              <w:t>Гц</w:t>
            </w:r>
            <w:proofErr w:type="gramEnd"/>
          </w:p>
        </w:tc>
        <w:tc>
          <w:tcPr>
            <w:tcW w:w="2551" w:type="dxa"/>
            <w:vAlign w:val="center"/>
          </w:tcPr>
          <w:p w:rsidR="005E0E29" w:rsidRPr="00193D02" w:rsidRDefault="005E0E29" w:rsidP="005E0E29">
            <w:pPr>
              <w:jc w:val="center"/>
              <w:rPr>
                <w:sz w:val="16"/>
                <w:szCs w:val="16"/>
              </w:rPr>
            </w:pPr>
            <w:r w:rsidRPr="00193D02">
              <w:rPr>
                <w:sz w:val="16"/>
                <w:szCs w:val="16"/>
              </w:rPr>
              <w:t>50 +/- 0,2</w:t>
            </w:r>
          </w:p>
        </w:tc>
      </w:tr>
      <w:tr w:rsidR="005E0E29" w:rsidRPr="004B39C7" w:rsidTr="005E0E29">
        <w:trPr>
          <w:cantSplit/>
          <w:trHeight w:val="129"/>
        </w:trPr>
        <w:tc>
          <w:tcPr>
            <w:tcW w:w="4820" w:type="dxa"/>
            <w:vAlign w:val="center"/>
          </w:tcPr>
          <w:p w:rsidR="005E0E29" w:rsidRPr="00193D02" w:rsidRDefault="005E0E29" w:rsidP="005E0E29">
            <w:pPr>
              <w:rPr>
                <w:sz w:val="16"/>
                <w:szCs w:val="16"/>
              </w:rPr>
            </w:pPr>
            <w:r w:rsidRPr="00193D02">
              <w:rPr>
                <w:sz w:val="16"/>
                <w:szCs w:val="16"/>
              </w:rPr>
              <w:t xml:space="preserve">Форма выходного напряжения </w:t>
            </w:r>
          </w:p>
        </w:tc>
        <w:tc>
          <w:tcPr>
            <w:tcW w:w="2551" w:type="dxa"/>
            <w:vAlign w:val="center"/>
          </w:tcPr>
          <w:p w:rsidR="005E0E29" w:rsidRPr="00193D02" w:rsidRDefault="005E0E29" w:rsidP="005E0E29">
            <w:pPr>
              <w:jc w:val="center"/>
              <w:rPr>
                <w:sz w:val="16"/>
                <w:szCs w:val="16"/>
              </w:rPr>
            </w:pPr>
            <w:r w:rsidRPr="00193D02">
              <w:rPr>
                <w:sz w:val="16"/>
                <w:szCs w:val="16"/>
              </w:rPr>
              <w:t>синусоидальная</w:t>
            </w:r>
          </w:p>
        </w:tc>
      </w:tr>
      <w:tr w:rsidR="005E0E29" w:rsidRPr="004B39C7" w:rsidTr="00230B01">
        <w:trPr>
          <w:cantSplit/>
          <w:trHeight w:val="60"/>
        </w:trPr>
        <w:tc>
          <w:tcPr>
            <w:tcW w:w="4820" w:type="dxa"/>
            <w:vAlign w:val="center"/>
          </w:tcPr>
          <w:p w:rsidR="005E0E29" w:rsidRPr="00193D02" w:rsidRDefault="005E0E29" w:rsidP="005E0E29">
            <w:pPr>
              <w:rPr>
                <w:sz w:val="16"/>
                <w:szCs w:val="16"/>
              </w:rPr>
            </w:pPr>
            <w:proofErr w:type="spellStart"/>
            <w:r w:rsidRPr="00193D02">
              <w:rPr>
                <w:sz w:val="16"/>
                <w:szCs w:val="16"/>
              </w:rPr>
              <w:t>Коэфф</w:t>
            </w:r>
            <w:proofErr w:type="spellEnd"/>
            <w:r w:rsidRPr="00193D02">
              <w:rPr>
                <w:sz w:val="16"/>
                <w:szCs w:val="16"/>
              </w:rPr>
              <w:t xml:space="preserve">. искажения </w:t>
            </w:r>
            <w:r w:rsidRPr="00193D02">
              <w:rPr>
                <w:sz w:val="16"/>
                <w:szCs w:val="16"/>
                <w:lang w:val="en-US"/>
              </w:rPr>
              <w:t xml:space="preserve"> </w:t>
            </w:r>
            <w:r w:rsidRPr="00193D02">
              <w:rPr>
                <w:sz w:val="16"/>
                <w:szCs w:val="16"/>
              </w:rPr>
              <w:t>синусоидальности, %</w:t>
            </w:r>
          </w:p>
        </w:tc>
        <w:tc>
          <w:tcPr>
            <w:tcW w:w="2551" w:type="dxa"/>
            <w:vAlign w:val="center"/>
          </w:tcPr>
          <w:p w:rsidR="005E0E29" w:rsidRPr="00193D02" w:rsidRDefault="001552E0" w:rsidP="005E0E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5E0E29" w:rsidRPr="004B39C7" w:rsidTr="00230B01">
        <w:trPr>
          <w:cantSplit/>
          <w:trHeight w:val="105"/>
        </w:trPr>
        <w:tc>
          <w:tcPr>
            <w:tcW w:w="4820" w:type="dxa"/>
            <w:vAlign w:val="center"/>
          </w:tcPr>
          <w:p w:rsidR="005E0E29" w:rsidRPr="00193D02" w:rsidRDefault="005E0E29" w:rsidP="005E0E29">
            <w:pPr>
              <w:rPr>
                <w:sz w:val="16"/>
                <w:szCs w:val="16"/>
              </w:rPr>
            </w:pPr>
            <w:r w:rsidRPr="00193D02">
              <w:rPr>
                <w:sz w:val="16"/>
                <w:szCs w:val="16"/>
              </w:rPr>
              <w:t xml:space="preserve">Номинальная выходная мощность не более, </w:t>
            </w:r>
            <w:proofErr w:type="gramStart"/>
            <w:r w:rsidRPr="00193D02">
              <w:rPr>
                <w:sz w:val="16"/>
                <w:szCs w:val="16"/>
              </w:rPr>
              <w:t>Вт</w:t>
            </w:r>
            <w:proofErr w:type="gramEnd"/>
            <w:r w:rsidR="00E113C5">
              <w:rPr>
                <w:sz w:val="16"/>
                <w:szCs w:val="16"/>
              </w:rPr>
              <w:t xml:space="preserve"> для диапазона входных напряжений от 150В  до 264В.</w:t>
            </w:r>
          </w:p>
        </w:tc>
        <w:tc>
          <w:tcPr>
            <w:tcW w:w="2551" w:type="dxa"/>
            <w:vAlign w:val="center"/>
          </w:tcPr>
          <w:p w:rsidR="005E0E29" w:rsidRPr="00193D02" w:rsidRDefault="005E0E29" w:rsidP="005E0E29">
            <w:pPr>
              <w:jc w:val="center"/>
              <w:rPr>
                <w:sz w:val="16"/>
                <w:szCs w:val="16"/>
              </w:rPr>
            </w:pPr>
            <w:r w:rsidRPr="00193D02">
              <w:rPr>
                <w:sz w:val="16"/>
                <w:szCs w:val="16"/>
              </w:rPr>
              <w:t>600</w:t>
            </w:r>
          </w:p>
        </w:tc>
      </w:tr>
      <w:tr w:rsidR="00E113C5" w:rsidRPr="004B39C7" w:rsidTr="00230B01">
        <w:trPr>
          <w:cantSplit/>
          <w:trHeight w:val="105"/>
        </w:trPr>
        <w:tc>
          <w:tcPr>
            <w:tcW w:w="4820" w:type="dxa"/>
            <w:vAlign w:val="center"/>
          </w:tcPr>
          <w:p w:rsidR="00E113C5" w:rsidRPr="00193D02" w:rsidRDefault="00E113C5" w:rsidP="008E3F2C">
            <w:pPr>
              <w:rPr>
                <w:sz w:val="16"/>
                <w:szCs w:val="16"/>
              </w:rPr>
            </w:pPr>
            <w:r w:rsidRPr="00193D02">
              <w:rPr>
                <w:sz w:val="16"/>
                <w:szCs w:val="16"/>
              </w:rPr>
              <w:t xml:space="preserve">Номинальная выходная мощность не более, </w:t>
            </w:r>
            <w:proofErr w:type="gramStart"/>
            <w:r w:rsidRPr="00193D02">
              <w:rPr>
                <w:sz w:val="16"/>
                <w:szCs w:val="16"/>
              </w:rPr>
              <w:t>Вт</w:t>
            </w:r>
            <w:proofErr w:type="gramEnd"/>
            <w:r>
              <w:rPr>
                <w:sz w:val="16"/>
                <w:szCs w:val="16"/>
              </w:rPr>
              <w:t xml:space="preserve"> для ди</w:t>
            </w:r>
            <w:r w:rsidR="00700586">
              <w:rPr>
                <w:sz w:val="16"/>
                <w:szCs w:val="16"/>
              </w:rPr>
              <w:t>апазона входных напряжений от 10</w:t>
            </w:r>
            <w:r>
              <w:rPr>
                <w:sz w:val="16"/>
                <w:szCs w:val="16"/>
              </w:rPr>
              <w:t>0В  до 150В.</w:t>
            </w:r>
          </w:p>
        </w:tc>
        <w:tc>
          <w:tcPr>
            <w:tcW w:w="2551" w:type="dxa"/>
            <w:vAlign w:val="center"/>
          </w:tcPr>
          <w:p w:rsidR="00E113C5" w:rsidRPr="00193D02" w:rsidRDefault="00E113C5" w:rsidP="008E3F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193D02">
              <w:rPr>
                <w:sz w:val="16"/>
                <w:szCs w:val="16"/>
              </w:rPr>
              <w:t>00</w:t>
            </w:r>
          </w:p>
        </w:tc>
      </w:tr>
      <w:tr w:rsidR="005E0E29" w:rsidRPr="004B39C7" w:rsidTr="00230B01">
        <w:trPr>
          <w:cantSplit/>
          <w:trHeight w:val="151"/>
        </w:trPr>
        <w:tc>
          <w:tcPr>
            <w:tcW w:w="4820" w:type="dxa"/>
            <w:vAlign w:val="center"/>
          </w:tcPr>
          <w:p w:rsidR="005E0E29" w:rsidRPr="00193D02" w:rsidRDefault="005E0E29" w:rsidP="005E0E29">
            <w:pPr>
              <w:rPr>
                <w:sz w:val="16"/>
                <w:szCs w:val="16"/>
              </w:rPr>
            </w:pPr>
            <w:r w:rsidRPr="00193D02">
              <w:rPr>
                <w:sz w:val="16"/>
                <w:szCs w:val="16"/>
              </w:rPr>
              <w:t xml:space="preserve">Максимальная выходная мощность не более, </w:t>
            </w:r>
            <w:proofErr w:type="gramStart"/>
            <w:r w:rsidRPr="00193D02">
              <w:rPr>
                <w:sz w:val="16"/>
                <w:szCs w:val="16"/>
              </w:rPr>
              <w:t>Вт</w:t>
            </w:r>
            <w:proofErr w:type="gramEnd"/>
          </w:p>
        </w:tc>
        <w:tc>
          <w:tcPr>
            <w:tcW w:w="2551" w:type="dxa"/>
            <w:vAlign w:val="center"/>
          </w:tcPr>
          <w:p w:rsidR="005E0E29" w:rsidRPr="00700586" w:rsidRDefault="005E0E29" w:rsidP="005E0E29">
            <w:pPr>
              <w:jc w:val="center"/>
              <w:rPr>
                <w:color w:val="000000"/>
                <w:sz w:val="16"/>
                <w:szCs w:val="16"/>
              </w:rPr>
            </w:pPr>
            <w:r w:rsidRPr="00700586">
              <w:rPr>
                <w:color w:val="000000"/>
                <w:sz w:val="16"/>
                <w:szCs w:val="16"/>
              </w:rPr>
              <w:t>1200</w:t>
            </w:r>
          </w:p>
        </w:tc>
      </w:tr>
      <w:tr w:rsidR="005E0E29" w:rsidRPr="004B39C7" w:rsidTr="005E0E29">
        <w:trPr>
          <w:cantSplit/>
          <w:trHeight w:val="183"/>
        </w:trPr>
        <w:tc>
          <w:tcPr>
            <w:tcW w:w="4820" w:type="dxa"/>
            <w:vAlign w:val="center"/>
          </w:tcPr>
          <w:p w:rsidR="005E0E29" w:rsidRPr="00193D02" w:rsidRDefault="005E0E29" w:rsidP="005E0E29">
            <w:pPr>
              <w:rPr>
                <w:sz w:val="16"/>
                <w:szCs w:val="16"/>
              </w:rPr>
            </w:pPr>
            <w:r w:rsidRPr="00193D02">
              <w:rPr>
                <w:sz w:val="16"/>
                <w:szCs w:val="16"/>
              </w:rPr>
              <w:t>Время работы на максимальной выходной мощности не менее, сек.</w:t>
            </w:r>
          </w:p>
        </w:tc>
        <w:tc>
          <w:tcPr>
            <w:tcW w:w="2551" w:type="dxa"/>
            <w:vAlign w:val="center"/>
          </w:tcPr>
          <w:p w:rsidR="005E0E29" w:rsidRPr="00700586" w:rsidRDefault="005E0E29" w:rsidP="005E0E29">
            <w:pPr>
              <w:jc w:val="center"/>
              <w:rPr>
                <w:color w:val="000000"/>
                <w:sz w:val="16"/>
                <w:szCs w:val="16"/>
              </w:rPr>
            </w:pPr>
            <w:r w:rsidRPr="00700586">
              <w:rPr>
                <w:color w:val="000000"/>
                <w:sz w:val="16"/>
                <w:szCs w:val="16"/>
              </w:rPr>
              <w:t>2</w:t>
            </w:r>
          </w:p>
        </w:tc>
      </w:tr>
      <w:tr w:rsidR="005E0E29" w:rsidRPr="004B39C7" w:rsidTr="005E0E29">
        <w:trPr>
          <w:cantSplit/>
          <w:trHeight w:val="183"/>
        </w:trPr>
        <w:tc>
          <w:tcPr>
            <w:tcW w:w="4820" w:type="dxa"/>
            <w:vAlign w:val="center"/>
          </w:tcPr>
          <w:p w:rsidR="005E0E29" w:rsidRPr="00193D02" w:rsidRDefault="005E0E29" w:rsidP="005E0E29">
            <w:pPr>
              <w:rPr>
                <w:sz w:val="16"/>
                <w:szCs w:val="16"/>
              </w:rPr>
            </w:pPr>
            <w:r w:rsidRPr="00193D02">
              <w:rPr>
                <w:sz w:val="16"/>
                <w:szCs w:val="16"/>
              </w:rPr>
              <w:t>КПД инвертора при номинальной нагрузке, %,  более</w:t>
            </w:r>
          </w:p>
        </w:tc>
        <w:tc>
          <w:tcPr>
            <w:tcW w:w="2551" w:type="dxa"/>
            <w:vAlign w:val="center"/>
          </w:tcPr>
          <w:p w:rsidR="005E0E29" w:rsidRPr="00193D02" w:rsidRDefault="005E0E29" w:rsidP="005E0E29">
            <w:pPr>
              <w:jc w:val="center"/>
              <w:rPr>
                <w:sz w:val="16"/>
                <w:szCs w:val="16"/>
              </w:rPr>
            </w:pPr>
            <w:r w:rsidRPr="00193D02">
              <w:rPr>
                <w:sz w:val="16"/>
                <w:szCs w:val="16"/>
              </w:rPr>
              <w:t>90</w:t>
            </w:r>
          </w:p>
        </w:tc>
      </w:tr>
      <w:tr w:rsidR="005E0E29" w:rsidRPr="004B39C7" w:rsidTr="00230B01">
        <w:trPr>
          <w:cantSplit/>
          <w:trHeight w:val="175"/>
        </w:trPr>
        <w:tc>
          <w:tcPr>
            <w:tcW w:w="4820" w:type="dxa"/>
            <w:vAlign w:val="center"/>
          </w:tcPr>
          <w:p w:rsidR="005E0E29" w:rsidRPr="00193D02" w:rsidRDefault="005E0E29" w:rsidP="005E0E29">
            <w:pPr>
              <w:rPr>
                <w:sz w:val="16"/>
                <w:szCs w:val="16"/>
              </w:rPr>
            </w:pPr>
            <w:r w:rsidRPr="00193D02">
              <w:rPr>
                <w:sz w:val="16"/>
                <w:szCs w:val="16"/>
              </w:rPr>
              <w:t xml:space="preserve">Мощность потерь холостого хода в режиме «РЕЗЕРВ»,  </w:t>
            </w:r>
            <w:proofErr w:type="gramStart"/>
            <w:r w:rsidRPr="00193D02">
              <w:rPr>
                <w:sz w:val="16"/>
                <w:szCs w:val="16"/>
              </w:rPr>
              <w:t>Вт</w:t>
            </w:r>
            <w:proofErr w:type="gramEnd"/>
          </w:p>
        </w:tc>
        <w:tc>
          <w:tcPr>
            <w:tcW w:w="2551" w:type="dxa"/>
            <w:vAlign w:val="center"/>
          </w:tcPr>
          <w:p w:rsidR="005E0E29" w:rsidRPr="00700586" w:rsidRDefault="00700586" w:rsidP="005E0E29">
            <w:pPr>
              <w:jc w:val="center"/>
              <w:rPr>
                <w:color w:val="000000"/>
                <w:sz w:val="16"/>
                <w:szCs w:val="16"/>
              </w:rPr>
            </w:pPr>
            <w:r w:rsidRPr="00700586">
              <w:rPr>
                <w:color w:val="000000"/>
                <w:sz w:val="16"/>
                <w:szCs w:val="16"/>
              </w:rPr>
              <w:t>30</w:t>
            </w:r>
          </w:p>
        </w:tc>
      </w:tr>
      <w:tr w:rsidR="005E0E29" w:rsidRPr="004B39C7" w:rsidTr="005E0E29">
        <w:trPr>
          <w:cantSplit/>
          <w:trHeight w:val="177"/>
        </w:trPr>
        <w:tc>
          <w:tcPr>
            <w:tcW w:w="4820" w:type="dxa"/>
            <w:vAlign w:val="center"/>
          </w:tcPr>
          <w:p w:rsidR="005E0E29" w:rsidRPr="00193D02" w:rsidRDefault="005E0E29" w:rsidP="005E0E29">
            <w:pPr>
              <w:rPr>
                <w:sz w:val="16"/>
                <w:szCs w:val="16"/>
              </w:rPr>
            </w:pPr>
            <w:r w:rsidRPr="00193D02">
              <w:rPr>
                <w:sz w:val="16"/>
                <w:szCs w:val="16"/>
              </w:rPr>
              <w:t xml:space="preserve">Ток холостого хода от АКБ в режиме «РЕЗЕРВ», А </w:t>
            </w:r>
          </w:p>
        </w:tc>
        <w:tc>
          <w:tcPr>
            <w:tcW w:w="2551" w:type="dxa"/>
            <w:vAlign w:val="center"/>
          </w:tcPr>
          <w:p w:rsidR="005E0E29" w:rsidRPr="00700586" w:rsidRDefault="00700586" w:rsidP="005E0E29">
            <w:pPr>
              <w:jc w:val="center"/>
              <w:rPr>
                <w:color w:val="000000"/>
                <w:sz w:val="16"/>
                <w:szCs w:val="16"/>
              </w:rPr>
            </w:pPr>
            <w:r w:rsidRPr="00700586">
              <w:rPr>
                <w:color w:val="000000"/>
                <w:sz w:val="16"/>
                <w:szCs w:val="16"/>
              </w:rPr>
              <w:t>2,2</w:t>
            </w:r>
          </w:p>
        </w:tc>
      </w:tr>
      <w:tr w:rsidR="005E0E29" w:rsidRPr="004B39C7" w:rsidTr="005E0E29">
        <w:trPr>
          <w:cantSplit/>
          <w:trHeight w:val="157"/>
        </w:trPr>
        <w:tc>
          <w:tcPr>
            <w:tcW w:w="4820" w:type="dxa"/>
            <w:vAlign w:val="center"/>
          </w:tcPr>
          <w:p w:rsidR="005E0E29" w:rsidRPr="00193D02" w:rsidRDefault="005E0E29" w:rsidP="005E0E29">
            <w:pPr>
              <w:rPr>
                <w:sz w:val="16"/>
                <w:szCs w:val="16"/>
              </w:rPr>
            </w:pPr>
            <w:r w:rsidRPr="00193D02">
              <w:rPr>
                <w:sz w:val="16"/>
                <w:szCs w:val="16"/>
              </w:rPr>
              <w:t xml:space="preserve">Номинальное напряжение </w:t>
            </w:r>
            <w:proofErr w:type="gramStart"/>
            <w:r w:rsidRPr="00193D02">
              <w:rPr>
                <w:sz w:val="16"/>
                <w:szCs w:val="16"/>
              </w:rPr>
              <w:t>заряженной</w:t>
            </w:r>
            <w:proofErr w:type="gramEnd"/>
            <w:r w:rsidRPr="00193D02">
              <w:rPr>
                <w:sz w:val="16"/>
                <w:szCs w:val="16"/>
              </w:rPr>
              <w:t xml:space="preserve"> АКБ, В</w:t>
            </w:r>
          </w:p>
        </w:tc>
        <w:tc>
          <w:tcPr>
            <w:tcW w:w="2551" w:type="dxa"/>
            <w:vAlign w:val="center"/>
          </w:tcPr>
          <w:p w:rsidR="005E0E29" w:rsidRPr="00193D02" w:rsidRDefault="005E0E29" w:rsidP="005E0E29">
            <w:pPr>
              <w:jc w:val="center"/>
              <w:rPr>
                <w:sz w:val="16"/>
                <w:szCs w:val="16"/>
              </w:rPr>
            </w:pPr>
            <w:r w:rsidRPr="00193D02">
              <w:rPr>
                <w:sz w:val="16"/>
                <w:szCs w:val="16"/>
              </w:rPr>
              <w:t>13,8</w:t>
            </w:r>
          </w:p>
        </w:tc>
      </w:tr>
      <w:tr w:rsidR="005E0E29" w:rsidRPr="004B39C7" w:rsidTr="005E0E29">
        <w:trPr>
          <w:cantSplit/>
          <w:trHeight w:val="282"/>
        </w:trPr>
        <w:tc>
          <w:tcPr>
            <w:tcW w:w="4820" w:type="dxa"/>
            <w:vAlign w:val="center"/>
          </w:tcPr>
          <w:p w:rsidR="005E0E29" w:rsidRPr="00193D02" w:rsidRDefault="005E0E29" w:rsidP="005E0E29">
            <w:pPr>
              <w:rPr>
                <w:color w:val="000000"/>
                <w:sz w:val="16"/>
                <w:szCs w:val="16"/>
              </w:rPr>
            </w:pPr>
            <w:r w:rsidRPr="00193D02">
              <w:rPr>
                <w:color w:val="000000"/>
                <w:sz w:val="16"/>
                <w:szCs w:val="16"/>
              </w:rPr>
              <w:t>Алгоритм заряда АКБ</w:t>
            </w:r>
          </w:p>
        </w:tc>
        <w:tc>
          <w:tcPr>
            <w:tcW w:w="2551" w:type="dxa"/>
            <w:vAlign w:val="center"/>
          </w:tcPr>
          <w:p w:rsidR="005E0E29" w:rsidRPr="00193D02" w:rsidRDefault="005E0E29" w:rsidP="005E0E29">
            <w:pPr>
              <w:rPr>
                <w:color w:val="000000"/>
                <w:sz w:val="16"/>
                <w:szCs w:val="16"/>
              </w:rPr>
            </w:pPr>
            <w:r w:rsidRPr="00193D02">
              <w:rPr>
                <w:color w:val="000000"/>
                <w:sz w:val="16"/>
                <w:szCs w:val="16"/>
              </w:rPr>
              <w:t>3-х стадийный  интеллектуальный автоматический заряд АКБ</w:t>
            </w:r>
          </w:p>
        </w:tc>
      </w:tr>
      <w:tr w:rsidR="005E0E29" w:rsidRPr="004B39C7" w:rsidTr="005E0E29">
        <w:trPr>
          <w:cantSplit/>
          <w:trHeight w:val="97"/>
        </w:trPr>
        <w:tc>
          <w:tcPr>
            <w:tcW w:w="4820" w:type="dxa"/>
            <w:vAlign w:val="center"/>
          </w:tcPr>
          <w:p w:rsidR="005E0E29" w:rsidRPr="00700586" w:rsidRDefault="005E0E29" w:rsidP="005E0E29">
            <w:pPr>
              <w:rPr>
                <w:color w:val="000000"/>
                <w:sz w:val="16"/>
                <w:szCs w:val="16"/>
              </w:rPr>
            </w:pPr>
            <w:r w:rsidRPr="00700586">
              <w:rPr>
                <w:color w:val="000000"/>
                <w:sz w:val="16"/>
                <w:szCs w:val="16"/>
              </w:rPr>
              <w:t xml:space="preserve"> Максимальный ток заряда АКБ,</w:t>
            </w:r>
            <w:r w:rsidR="009E7208" w:rsidRPr="00700586">
              <w:rPr>
                <w:color w:val="000000"/>
                <w:sz w:val="16"/>
                <w:szCs w:val="16"/>
              </w:rPr>
              <w:t xml:space="preserve"> А (устанавливается </w:t>
            </w:r>
            <w:r w:rsidRPr="00700586">
              <w:rPr>
                <w:color w:val="000000"/>
                <w:sz w:val="16"/>
                <w:szCs w:val="16"/>
              </w:rPr>
              <w:t xml:space="preserve"> программно)</w:t>
            </w:r>
          </w:p>
        </w:tc>
        <w:tc>
          <w:tcPr>
            <w:tcW w:w="2551" w:type="dxa"/>
            <w:vAlign w:val="center"/>
          </w:tcPr>
          <w:p w:rsidR="005E0E29" w:rsidRPr="00700586" w:rsidRDefault="00700586" w:rsidP="005E0E29">
            <w:pPr>
              <w:jc w:val="center"/>
              <w:rPr>
                <w:color w:val="000000"/>
                <w:sz w:val="16"/>
                <w:szCs w:val="16"/>
              </w:rPr>
            </w:pPr>
            <w:r w:rsidRPr="00700586">
              <w:rPr>
                <w:color w:val="000000"/>
                <w:sz w:val="16"/>
                <w:szCs w:val="16"/>
              </w:rPr>
              <w:t>5</w:t>
            </w:r>
            <w:r w:rsidR="005E0E29" w:rsidRPr="00700586">
              <w:rPr>
                <w:color w:val="000000"/>
                <w:sz w:val="16"/>
                <w:szCs w:val="16"/>
              </w:rPr>
              <w:t xml:space="preserve"> - 30</w:t>
            </w:r>
          </w:p>
        </w:tc>
      </w:tr>
      <w:tr w:rsidR="005E0E29" w:rsidRPr="004B39C7" w:rsidTr="005E0E29">
        <w:trPr>
          <w:cantSplit/>
          <w:trHeight w:val="199"/>
        </w:trPr>
        <w:tc>
          <w:tcPr>
            <w:tcW w:w="4820" w:type="dxa"/>
            <w:vAlign w:val="center"/>
          </w:tcPr>
          <w:p w:rsidR="005E0E29" w:rsidRPr="00700586" w:rsidRDefault="00423B34" w:rsidP="005E0E29">
            <w:pPr>
              <w:rPr>
                <w:color w:val="000000"/>
                <w:sz w:val="16"/>
                <w:szCs w:val="16"/>
              </w:rPr>
            </w:pPr>
            <w:r w:rsidRPr="00700586">
              <w:rPr>
                <w:color w:val="000000"/>
                <w:sz w:val="16"/>
                <w:szCs w:val="16"/>
              </w:rPr>
              <w:t>АКБ напряжение (буферный режим)</w:t>
            </w:r>
            <w:r w:rsidR="005E0E29" w:rsidRPr="00700586">
              <w:rPr>
                <w:color w:val="000000"/>
                <w:sz w:val="16"/>
                <w:szCs w:val="16"/>
              </w:rPr>
              <w:t xml:space="preserve">, </w:t>
            </w:r>
            <w:proofErr w:type="gramStart"/>
            <w:r w:rsidR="009E7208" w:rsidRPr="00700586">
              <w:rPr>
                <w:color w:val="000000"/>
                <w:sz w:val="16"/>
                <w:szCs w:val="16"/>
              </w:rPr>
              <w:t>В</w:t>
            </w:r>
            <w:proofErr w:type="gramEnd"/>
            <w:r w:rsidR="009E7208" w:rsidRPr="00700586">
              <w:rPr>
                <w:color w:val="000000"/>
                <w:sz w:val="16"/>
                <w:szCs w:val="16"/>
              </w:rPr>
              <w:t xml:space="preserve"> (устанавливается  </w:t>
            </w:r>
            <w:r w:rsidR="005E0E29" w:rsidRPr="00700586">
              <w:rPr>
                <w:color w:val="000000"/>
                <w:sz w:val="16"/>
                <w:szCs w:val="16"/>
              </w:rPr>
              <w:t>программно)</w:t>
            </w:r>
          </w:p>
        </w:tc>
        <w:tc>
          <w:tcPr>
            <w:tcW w:w="2551" w:type="dxa"/>
            <w:vAlign w:val="center"/>
          </w:tcPr>
          <w:p w:rsidR="005E0E29" w:rsidRPr="00700586" w:rsidRDefault="005E0E29" w:rsidP="005E0E29">
            <w:pPr>
              <w:jc w:val="center"/>
              <w:rPr>
                <w:color w:val="000000"/>
                <w:sz w:val="16"/>
                <w:szCs w:val="16"/>
              </w:rPr>
            </w:pPr>
            <w:r w:rsidRPr="00700586">
              <w:rPr>
                <w:color w:val="000000"/>
                <w:sz w:val="16"/>
                <w:szCs w:val="16"/>
              </w:rPr>
              <w:t>13</w:t>
            </w:r>
            <w:r w:rsidR="00700586" w:rsidRPr="00700586">
              <w:rPr>
                <w:color w:val="000000"/>
                <w:sz w:val="16"/>
                <w:szCs w:val="16"/>
              </w:rPr>
              <w:t>,4</w:t>
            </w:r>
            <w:r w:rsidRPr="00700586">
              <w:rPr>
                <w:color w:val="000000"/>
                <w:sz w:val="16"/>
                <w:szCs w:val="16"/>
              </w:rPr>
              <w:t>-14</w:t>
            </w:r>
          </w:p>
        </w:tc>
      </w:tr>
      <w:tr w:rsidR="009E7208" w:rsidRPr="004B39C7" w:rsidTr="00230B01">
        <w:trPr>
          <w:cantSplit/>
          <w:trHeight w:val="83"/>
        </w:trPr>
        <w:tc>
          <w:tcPr>
            <w:tcW w:w="4820" w:type="dxa"/>
            <w:vAlign w:val="center"/>
          </w:tcPr>
          <w:p w:rsidR="009E7208" w:rsidRPr="00700586" w:rsidRDefault="009E7208" w:rsidP="004A033F">
            <w:pPr>
              <w:rPr>
                <w:color w:val="000000"/>
                <w:sz w:val="16"/>
                <w:szCs w:val="16"/>
              </w:rPr>
            </w:pPr>
            <w:r w:rsidRPr="00700586">
              <w:rPr>
                <w:color w:val="000000"/>
                <w:sz w:val="16"/>
                <w:szCs w:val="16"/>
              </w:rPr>
              <w:t xml:space="preserve"> АКБ</w:t>
            </w:r>
            <w:r w:rsidR="00423B34" w:rsidRPr="00700586">
              <w:rPr>
                <w:color w:val="000000"/>
                <w:sz w:val="16"/>
                <w:szCs w:val="16"/>
              </w:rPr>
              <w:t xml:space="preserve"> отключени</w:t>
            </w:r>
            <w:proofErr w:type="gramStart"/>
            <w:r w:rsidR="00423B34" w:rsidRPr="00700586">
              <w:rPr>
                <w:color w:val="000000"/>
                <w:sz w:val="16"/>
                <w:szCs w:val="16"/>
              </w:rPr>
              <w:t>е(</w:t>
            </w:r>
            <w:proofErr w:type="gramEnd"/>
            <w:r w:rsidR="00423B34" w:rsidRPr="00700586">
              <w:rPr>
                <w:color w:val="000000"/>
                <w:sz w:val="16"/>
                <w:szCs w:val="16"/>
              </w:rPr>
              <w:t>конечное напряжение разряда батареи)</w:t>
            </w:r>
            <w:r w:rsidRPr="00700586">
              <w:rPr>
                <w:color w:val="000000"/>
                <w:sz w:val="16"/>
                <w:szCs w:val="16"/>
              </w:rPr>
              <w:t>, В (устанавливается программно)</w:t>
            </w:r>
          </w:p>
        </w:tc>
        <w:tc>
          <w:tcPr>
            <w:tcW w:w="2551" w:type="dxa"/>
            <w:vAlign w:val="center"/>
          </w:tcPr>
          <w:p w:rsidR="009E7208" w:rsidRPr="00700586" w:rsidRDefault="009E7208" w:rsidP="004A033F">
            <w:pPr>
              <w:jc w:val="center"/>
              <w:rPr>
                <w:color w:val="000000"/>
                <w:sz w:val="16"/>
                <w:szCs w:val="16"/>
              </w:rPr>
            </w:pPr>
            <w:r w:rsidRPr="00700586">
              <w:rPr>
                <w:color w:val="000000"/>
                <w:sz w:val="16"/>
                <w:szCs w:val="16"/>
              </w:rPr>
              <w:t>10-11</w:t>
            </w:r>
          </w:p>
        </w:tc>
      </w:tr>
      <w:tr w:rsidR="005E0E29" w:rsidRPr="004B39C7" w:rsidTr="00230B01">
        <w:trPr>
          <w:cantSplit/>
          <w:trHeight w:val="83"/>
        </w:trPr>
        <w:tc>
          <w:tcPr>
            <w:tcW w:w="4820" w:type="dxa"/>
            <w:vAlign w:val="center"/>
          </w:tcPr>
          <w:p w:rsidR="005E0E29" w:rsidRPr="00700586" w:rsidRDefault="005E0E29" w:rsidP="005E0E29">
            <w:pPr>
              <w:rPr>
                <w:color w:val="000000"/>
                <w:sz w:val="16"/>
                <w:szCs w:val="16"/>
              </w:rPr>
            </w:pPr>
            <w:r w:rsidRPr="00700586">
              <w:rPr>
                <w:color w:val="000000"/>
                <w:sz w:val="16"/>
                <w:szCs w:val="16"/>
              </w:rPr>
              <w:t>Емкость АКБ минимальная, А*Ч</w:t>
            </w:r>
          </w:p>
        </w:tc>
        <w:tc>
          <w:tcPr>
            <w:tcW w:w="2551" w:type="dxa"/>
            <w:vAlign w:val="center"/>
          </w:tcPr>
          <w:p w:rsidR="005E0E29" w:rsidRPr="00700586" w:rsidRDefault="005E0E29" w:rsidP="005E0E29">
            <w:pPr>
              <w:jc w:val="center"/>
              <w:rPr>
                <w:color w:val="000000"/>
                <w:sz w:val="16"/>
                <w:szCs w:val="16"/>
              </w:rPr>
            </w:pPr>
            <w:r w:rsidRPr="00700586">
              <w:rPr>
                <w:color w:val="000000"/>
                <w:sz w:val="16"/>
                <w:szCs w:val="16"/>
              </w:rPr>
              <w:t>60</w:t>
            </w:r>
          </w:p>
        </w:tc>
      </w:tr>
      <w:tr w:rsidR="005E0E29" w:rsidRPr="004B39C7" w:rsidTr="00230B01">
        <w:trPr>
          <w:cantSplit/>
          <w:trHeight w:val="60"/>
        </w:trPr>
        <w:tc>
          <w:tcPr>
            <w:tcW w:w="4820" w:type="dxa"/>
            <w:vAlign w:val="center"/>
          </w:tcPr>
          <w:p w:rsidR="005E0E29" w:rsidRPr="00700586" w:rsidRDefault="005E0E29" w:rsidP="005E0E29">
            <w:pPr>
              <w:rPr>
                <w:color w:val="000000"/>
                <w:sz w:val="16"/>
                <w:szCs w:val="16"/>
              </w:rPr>
            </w:pPr>
            <w:r w:rsidRPr="00700586">
              <w:rPr>
                <w:color w:val="000000"/>
                <w:sz w:val="16"/>
                <w:szCs w:val="16"/>
              </w:rPr>
              <w:t>Емкость АКБ максимальная, А*Ч</w:t>
            </w:r>
            <w:r w:rsidR="009E7208" w:rsidRPr="00700586">
              <w:rPr>
                <w:color w:val="000000"/>
                <w:sz w:val="16"/>
                <w:szCs w:val="16"/>
              </w:rPr>
              <w:t xml:space="preserve"> </w:t>
            </w:r>
            <w:r w:rsidRPr="00700586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2551" w:type="dxa"/>
            <w:vAlign w:val="center"/>
          </w:tcPr>
          <w:p w:rsidR="005E0E29" w:rsidRPr="00700586" w:rsidRDefault="005E0E29" w:rsidP="005E0E29">
            <w:pPr>
              <w:jc w:val="center"/>
              <w:rPr>
                <w:color w:val="000000"/>
                <w:sz w:val="16"/>
                <w:szCs w:val="16"/>
              </w:rPr>
            </w:pPr>
            <w:r w:rsidRPr="00700586">
              <w:rPr>
                <w:color w:val="000000"/>
                <w:sz w:val="16"/>
                <w:szCs w:val="16"/>
              </w:rPr>
              <w:t>400</w:t>
            </w:r>
          </w:p>
        </w:tc>
      </w:tr>
      <w:tr w:rsidR="005E0E29" w:rsidRPr="004B39C7" w:rsidTr="00230B01">
        <w:trPr>
          <w:cantSplit/>
          <w:trHeight w:val="151"/>
        </w:trPr>
        <w:tc>
          <w:tcPr>
            <w:tcW w:w="4820" w:type="dxa"/>
            <w:vAlign w:val="center"/>
          </w:tcPr>
          <w:p w:rsidR="005E0E29" w:rsidRPr="00700586" w:rsidRDefault="005E0E29" w:rsidP="005E0E29">
            <w:pPr>
              <w:rPr>
                <w:noProof/>
                <w:color w:val="000000"/>
                <w:sz w:val="16"/>
                <w:szCs w:val="16"/>
              </w:rPr>
            </w:pPr>
            <w:r w:rsidRPr="00700586">
              <w:rPr>
                <w:color w:val="000000"/>
                <w:sz w:val="16"/>
                <w:szCs w:val="16"/>
              </w:rPr>
              <w:t xml:space="preserve">Напряжение АКБ, при котором ИБПС подключается к АКБ, </w:t>
            </w:r>
            <w:proofErr w:type="gramStart"/>
            <w:r w:rsidRPr="00700586">
              <w:rPr>
                <w:color w:val="000000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2551" w:type="dxa"/>
            <w:vAlign w:val="center"/>
          </w:tcPr>
          <w:p w:rsidR="005E0E29" w:rsidRPr="00700586" w:rsidRDefault="005E0E29" w:rsidP="005E0E29">
            <w:pPr>
              <w:jc w:val="center"/>
              <w:rPr>
                <w:color w:val="000000"/>
                <w:sz w:val="16"/>
                <w:szCs w:val="16"/>
              </w:rPr>
            </w:pPr>
            <w:r w:rsidRPr="00700586">
              <w:rPr>
                <w:color w:val="000000"/>
                <w:sz w:val="16"/>
                <w:szCs w:val="16"/>
              </w:rPr>
              <w:t>12</w:t>
            </w:r>
          </w:p>
        </w:tc>
      </w:tr>
      <w:tr w:rsidR="005E0E29" w:rsidRPr="004B39C7" w:rsidTr="00230B01">
        <w:trPr>
          <w:cantSplit/>
          <w:trHeight w:val="112"/>
        </w:trPr>
        <w:tc>
          <w:tcPr>
            <w:tcW w:w="4820" w:type="dxa"/>
            <w:vAlign w:val="center"/>
          </w:tcPr>
          <w:p w:rsidR="005E0E29" w:rsidRPr="00700586" w:rsidRDefault="005E0E29" w:rsidP="005E0E29">
            <w:pPr>
              <w:rPr>
                <w:noProof/>
                <w:color w:val="000000"/>
                <w:sz w:val="16"/>
                <w:szCs w:val="16"/>
              </w:rPr>
            </w:pPr>
            <w:r w:rsidRPr="00700586">
              <w:rPr>
                <w:color w:val="000000"/>
                <w:sz w:val="16"/>
                <w:szCs w:val="16"/>
              </w:rPr>
              <w:t xml:space="preserve">Защита от КЗ  </w:t>
            </w:r>
          </w:p>
        </w:tc>
        <w:tc>
          <w:tcPr>
            <w:tcW w:w="2551" w:type="dxa"/>
            <w:vAlign w:val="center"/>
          </w:tcPr>
          <w:p w:rsidR="005E0E29" w:rsidRPr="00700586" w:rsidRDefault="005E0E29" w:rsidP="005E0E2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00586">
              <w:rPr>
                <w:color w:val="000000"/>
                <w:sz w:val="16"/>
                <w:szCs w:val="16"/>
                <w:lang w:val="en-US"/>
              </w:rPr>
              <w:t>+</w:t>
            </w:r>
          </w:p>
        </w:tc>
      </w:tr>
      <w:tr w:rsidR="005E0E29" w:rsidRPr="004B39C7" w:rsidTr="005E0E29">
        <w:trPr>
          <w:cantSplit/>
          <w:trHeight w:val="191"/>
        </w:trPr>
        <w:tc>
          <w:tcPr>
            <w:tcW w:w="4820" w:type="dxa"/>
            <w:vAlign w:val="center"/>
          </w:tcPr>
          <w:p w:rsidR="005E0E29" w:rsidRPr="00700586" w:rsidRDefault="005E0E29" w:rsidP="005E0E29">
            <w:pPr>
              <w:rPr>
                <w:noProof/>
                <w:color w:val="000000"/>
                <w:sz w:val="16"/>
                <w:szCs w:val="16"/>
              </w:rPr>
            </w:pPr>
            <w:r w:rsidRPr="00700586">
              <w:rPr>
                <w:color w:val="000000"/>
                <w:sz w:val="16"/>
                <w:szCs w:val="16"/>
              </w:rPr>
              <w:t xml:space="preserve">Защита от перегрузки </w:t>
            </w:r>
          </w:p>
        </w:tc>
        <w:tc>
          <w:tcPr>
            <w:tcW w:w="2551" w:type="dxa"/>
            <w:vAlign w:val="center"/>
          </w:tcPr>
          <w:p w:rsidR="005E0E29" w:rsidRPr="00700586" w:rsidRDefault="005E0E29" w:rsidP="005E0E2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00586">
              <w:rPr>
                <w:color w:val="000000"/>
                <w:sz w:val="16"/>
                <w:szCs w:val="16"/>
                <w:lang w:val="en-US"/>
              </w:rPr>
              <w:t>+</w:t>
            </w:r>
          </w:p>
        </w:tc>
      </w:tr>
      <w:tr w:rsidR="005E0E29" w:rsidRPr="004B39C7" w:rsidTr="005E0E29">
        <w:trPr>
          <w:cantSplit/>
          <w:trHeight w:val="191"/>
        </w:trPr>
        <w:tc>
          <w:tcPr>
            <w:tcW w:w="4820" w:type="dxa"/>
            <w:vAlign w:val="center"/>
          </w:tcPr>
          <w:p w:rsidR="005E0E29" w:rsidRPr="00700586" w:rsidRDefault="005E0E29" w:rsidP="005E0E29">
            <w:pPr>
              <w:rPr>
                <w:noProof/>
                <w:color w:val="000000"/>
                <w:sz w:val="16"/>
                <w:szCs w:val="16"/>
              </w:rPr>
            </w:pPr>
            <w:r w:rsidRPr="00700586">
              <w:rPr>
                <w:color w:val="000000"/>
                <w:sz w:val="16"/>
                <w:szCs w:val="16"/>
              </w:rPr>
              <w:t xml:space="preserve">Тепловая защита </w:t>
            </w:r>
          </w:p>
        </w:tc>
        <w:tc>
          <w:tcPr>
            <w:tcW w:w="2551" w:type="dxa"/>
            <w:vAlign w:val="center"/>
          </w:tcPr>
          <w:p w:rsidR="005E0E29" w:rsidRPr="00700586" w:rsidRDefault="005E0E29" w:rsidP="005E0E2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00586">
              <w:rPr>
                <w:color w:val="000000"/>
                <w:sz w:val="16"/>
                <w:szCs w:val="16"/>
                <w:lang w:val="en-US"/>
              </w:rPr>
              <w:t>+</w:t>
            </w:r>
          </w:p>
        </w:tc>
      </w:tr>
      <w:tr w:rsidR="005E0E29" w:rsidRPr="004B39C7" w:rsidTr="005E0E29">
        <w:trPr>
          <w:cantSplit/>
          <w:trHeight w:val="191"/>
        </w:trPr>
        <w:tc>
          <w:tcPr>
            <w:tcW w:w="4820" w:type="dxa"/>
            <w:vAlign w:val="center"/>
          </w:tcPr>
          <w:p w:rsidR="005E0E29" w:rsidRPr="00700586" w:rsidRDefault="005E0E29" w:rsidP="005E0E29">
            <w:pPr>
              <w:rPr>
                <w:noProof/>
                <w:color w:val="000000"/>
                <w:sz w:val="16"/>
                <w:szCs w:val="16"/>
              </w:rPr>
            </w:pPr>
            <w:r w:rsidRPr="00700586">
              <w:rPr>
                <w:color w:val="000000"/>
                <w:sz w:val="16"/>
                <w:szCs w:val="16"/>
              </w:rPr>
              <w:t xml:space="preserve">Защита аккумулятора </w:t>
            </w:r>
          </w:p>
        </w:tc>
        <w:tc>
          <w:tcPr>
            <w:tcW w:w="2551" w:type="dxa"/>
            <w:vAlign w:val="center"/>
          </w:tcPr>
          <w:p w:rsidR="005E0E29" w:rsidRPr="00700586" w:rsidRDefault="005E0E29" w:rsidP="005E0E2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00586">
              <w:rPr>
                <w:color w:val="000000"/>
                <w:sz w:val="16"/>
                <w:szCs w:val="16"/>
                <w:lang w:val="en-US"/>
              </w:rPr>
              <w:t>+</w:t>
            </w:r>
          </w:p>
        </w:tc>
      </w:tr>
      <w:tr w:rsidR="005E0E29" w:rsidRPr="004B39C7" w:rsidTr="005E0E29">
        <w:trPr>
          <w:cantSplit/>
          <w:trHeight w:val="191"/>
        </w:trPr>
        <w:tc>
          <w:tcPr>
            <w:tcW w:w="4820" w:type="dxa"/>
            <w:vAlign w:val="center"/>
          </w:tcPr>
          <w:p w:rsidR="005E0E29" w:rsidRPr="00700586" w:rsidRDefault="005E0E29" w:rsidP="005E0E29">
            <w:pPr>
              <w:rPr>
                <w:noProof/>
                <w:color w:val="000000"/>
                <w:sz w:val="16"/>
                <w:szCs w:val="16"/>
              </w:rPr>
            </w:pPr>
            <w:r w:rsidRPr="00700586">
              <w:rPr>
                <w:noProof/>
                <w:color w:val="000000"/>
                <w:sz w:val="16"/>
                <w:szCs w:val="16"/>
              </w:rPr>
              <w:t>Рабочий диапазон температур, *С</w:t>
            </w:r>
          </w:p>
        </w:tc>
        <w:tc>
          <w:tcPr>
            <w:tcW w:w="2551" w:type="dxa"/>
            <w:vAlign w:val="center"/>
          </w:tcPr>
          <w:p w:rsidR="005E0E29" w:rsidRPr="00700586" w:rsidRDefault="005E0E29" w:rsidP="005E0E29">
            <w:pPr>
              <w:jc w:val="center"/>
              <w:rPr>
                <w:color w:val="000000"/>
                <w:sz w:val="16"/>
                <w:szCs w:val="16"/>
              </w:rPr>
            </w:pPr>
            <w:r w:rsidRPr="00700586">
              <w:rPr>
                <w:color w:val="000000"/>
                <w:sz w:val="16"/>
                <w:szCs w:val="16"/>
              </w:rPr>
              <w:t>0 …. +40</w:t>
            </w:r>
          </w:p>
        </w:tc>
      </w:tr>
      <w:tr w:rsidR="005E0E29" w:rsidRPr="004B39C7" w:rsidTr="00230B01">
        <w:trPr>
          <w:cantSplit/>
          <w:trHeight w:val="97"/>
        </w:trPr>
        <w:tc>
          <w:tcPr>
            <w:tcW w:w="4820" w:type="dxa"/>
            <w:vAlign w:val="center"/>
          </w:tcPr>
          <w:p w:rsidR="005E0E29" w:rsidRPr="00700586" w:rsidRDefault="005E0E29" w:rsidP="005E0E29">
            <w:pPr>
              <w:rPr>
                <w:rFonts w:ascii="Arial" w:hAnsi="Arial" w:cs="Arial"/>
                <w:noProof/>
                <w:color w:val="000000"/>
                <w:sz w:val="16"/>
                <w:szCs w:val="16"/>
              </w:rPr>
            </w:pPr>
            <w:r w:rsidRPr="00700586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Габариты,  мм</w:t>
            </w:r>
          </w:p>
        </w:tc>
        <w:tc>
          <w:tcPr>
            <w:tcW w:w="2551" w:type="dxa"/>
            <w:vAlign w:val="center"/>
          </w:tcPr>
          <w:p w:rsidR="005E0E29" w:rsidRPr="00700586" w:rsidRDefault="00700586" w:rsidP="005E0E2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370x1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x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</w:tr>
      <w:tr w:rsidR="005E0E29" w:rsidRPr="004B39C7" w:rsidTr="005E0E29">
        <w:trPr>
          <w:cantSplit/>
          <w:trHeight w:val="145"/>
        </w:trPr>
        <w:tc>
          <w:tcPr>
            <w:tcW w:w="4820" w:type="dxa"/>
            <w:vAlign w:val="center"/>
          </w:tcPr>
          <w:p w:rsidR="005E0E29" w:rsidRPr="00700586" w:rsidRDefault="005E0E29" w:rsidP="005E0E29">
            <w:pPr>
              <w:rPr>
                <w:rFonts w:ascii="Arial" w:hAnsi="Arial" w:cs="Arial"/>
                <w:noProof/>
                <w:color w:val="000000"/>
                <w:sz w:val="16"/>
                <w:szCs w:val="16"/>
              </w:rPr>
            </w:pPr>
            <w:r w:rsidRPr="00700586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Масса,  кг</w:t>
            </w:r>
          </w:p>
        </w:tc>
        <w:tc>
          <w:tcPr>
            <w:tcW w:w="2551" w:type="dxa"/>
            <w:vAlign w:val="center"/>
          </w:tcPr>
          <w:p w:rsidR="005E0E29" w:rsidRPr="00450A65" w:rsidRDefault="00450A65" w:rsidP="005E0E2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50A6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3,2</w:t>
            </w:r>
          </w:p>
        </w:tc>
      </w:tr>
    </w:tbl>
    <w:p w:rsidR="00266D4D" w:rsidRDefault="00875918" w:rsidP="004B39C7">
      <w:pPr>
        <w:pStyle w:val="a3"/>
        <w:jc w:val="both"/>
        <w:rPr>
          <w:b/>
          <w:sz w:val="16"/>
          <w:szCs w:val="16"/>
          <w:lang w:val="ru-RU"/>
        </w:rPr>
      </w:pPr>
      <w:r w:rsidRPr="001A4BA9">
        <w:rPr>
          <w:sz w:val="16"/>
          <w:szCs w:val="16"/>
          <w:lang w:val="ru-RU"/>
        </w:rPr>
        <w:t xml:space="preserve">  </w:t>
      </w:r>
      <w:r w:rsidR="00266D4D" w:rsidRPr="001A4BA9">
        <w:rPr>
          <w:sz w:val="16"/>
          <w:szCs w:val="16"/>
          <w:lang w:val="ru-RU"/>
        </w:rPr>
        <w:t>* Формула для определения необходимой емкости АКБ</w:t>
      </w:r>
      <w:r w:rsidR="003A38B2" w:rsidRPr="001A4BA9">
        <w:rPr>
          <w:sz w:val="16"/>
          <w:szCs w:val="16"/>
          <w:lang w:val="ru-RU"/>
        </w:rPr>
        <w:t xml:space="preserve"> при разряде постоянной мощностью</w:t>
      </w:r>
      <w:r w:rsidR="00266D4D" w:rsidRPr="001A4BA9">
        <w:rPr>
          <w:sz w:val="16"/>
          <w:szCs w:val="16"/>
          <w:lang w:val="ru-RU"/>
        </w:rPr>
        <w:t xml:space="preserve">: </w:t>
      </w:r>
      <w:proofErr w:type="spellStart"/>
      <w:r w:rsidR="00266D4D" w:rsidRPr="001A4BA9">
        <w:rPr>
          <w:b/>
          <w:sz w:val="16"/>
          <w:szCs w:val="16"/>
          <w:lang w:val="ru-RU"/>
        </w:rPr>
        <w:t>С=Рнагр</w:t>
      </w:r>
      <w:proofErr w:type="spellEnd"/>
      <w:r w:rsidR="00266D4D" w:rsidRPr="001A4BA9">
        <w:rPr>
          <w:b/>
          <w:sz w:val="16"/>
          <w:szCs w:val="16"/>
          <w:lang w:val="ru-RU"/>
        </w:rPr>
        <w:t>.*Т</w:t>
      </w:r>
      <w:r w:rsidR="00F968DC" w:rsidRPr="001A4BA9">
        <w:rPr>
          <w:b/>
          <w:sz w:val="16"/>
          <w:szCs w:val="16"/>
          <w:lang w:val="ru-RU"/>
        </w:rPr>
        <w:t>/</w:t>
      </w:r>
      <w:r w:rsidR="00E90F08">
        <w:rPr>
          <w:b/>
          <w:sz w:val="16"/>
          <w:szCs w:val="16"/>
        </w:rPr>
        <w:t>U</w:t>
      </w:r>
    </w:p>
    <w:p w:rsidR="00A7254B" w:rsidRPr="00A7254B" w:rsidRDefault="00A7254B" w:rsidP="00455419">
      <w:pPr>
        <w:pStyle w:val="a3"/>
        <w:jc w:val="center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3</w:t>
      </w:r>
    </w:p>
    <w:p w:rsidR="00A7254B" w:rsidRDefault="00266D4D" w:rsidP="00A7254B">
      <w:pPr>
        <w:pStyle w:val="a3"/>
        <w:jc w:val="both"/>
        <w:rPr>
          <w:sz w:val="16"/>
          <w:szCs w:val="16"/>
          <w:lang w:val="ru-RU"/>
        </w:rPr>
      </w:pPr>
      <w:r w:rsidRPr="001A4BA9">
        <w:rPr>
          <w:b/>
          <w:sz w:val="16"/>
          <w:szCs w:val="16"/>
          <w:lang w:val="ru-RU"/>
        </w:rPr>
        <w:lastRenderedPageBreak/>
        <w:t xml:space="preserve">   </w:t>
      </w:r>
      <w:r w:rsidRPr="001A4BA9">
        <w:rPr>
          <w:sz w:val="16"/>
          <w:szCs w:val="16"/>
          <w:lang w:val="ru-RU"/>
        </w:rPr>
        <w:t>где</w:t>
      </w:r>
      <w:proofErr w:type="gramStart"/>
      <w:r w:rsidRPr="001A4BA9">
        <w:rPr>
          <w:sz w:val="16"/>
          <w:szCs w:val="16"/>
          <w:lang w:val="ru-RU"/>
        </w:rPr>
        <w:t xml:space="preserve"> </w:t>
      </w:r>
      <w:r w:rsidRPr="001A4BA9">
        <w:rPr>
          <w:b/>
          <w:sz w:val="16"/>
          <w:szCs w:val="16"/>
          <w:lang w:val="ru-RU"/>
        </w:rPr>
        <w:t>С</w:t>
      </w:r>
      <w:proofErr w:type="gramEnd"/>
      <w:r w:rsidRPr="001A4BA9">
        <w:rPr>
          <w:sz w:val="16"/>
          <w:szCs w:val="16"/>
          <w:lang w:val="ru-RU"/>
        </w:rPr>
        <w:t xml:space="preserve"> – емкость АКБ (А*Ч</w:t>
      </w:r>
      <w:r w:rsidRPr="001A4BA9">
        <w:rPr>
          <w:b/>
          <w:sz w:val="16"/>
          <w:szCs w:val="16"/>
          <w:lang w:val="ru-RU"/>
        </w:rPr>
        <w:t xml:space="preserve">); </w:t>
      </w:r>
      <w:proofErr w:type="spellStart"/>
      <w:r w:rsidRPr="001A4BA9">
        <w:rPr>
          <w:b/>
          <w:sz w:val="16"/>
          <w:szCs w:val="16"/>
          <w:lang w:val="ru-RU"/>
        </w:rPr>
        <w:t>Рнагр</w:t>
      </w:r>
      <w:proofErr w:type="spellEnd"/>
      <w:r w:rsidRPr="001A4BA9">
        <w:rPr>
          <w:sz w:val="16"/>
          <w:szCs w:val="16"/>
          <w:lang w:val="ru-RU"/>
        </w:rPr>
        <w:t xml:space="preserve">. – мощность нагрузки  (Вт); </w:t>
      </w:r>
      <w:r w:rsidRPr="001A4BA9">
        <w:rPr>
          <w:b/>
          <w:sz w:val="16"/>
          <w:szCs w:val="16"/>
          <w:lang w:val="ru-RU"/>
        </w:rPr>
        <w:t>Т</w:t>
      </w:r>
      <w:r w:rsidRPr="001A4BA9">
        <w:rPr>
          <w:sz w:val="16"/>
          <w:szCs w:val="16"/>
          <w:lang w:val="ru-RU"/>
        </w:rPr>
        <w:t xml:space="preserve"> – время работы от аккумулятора (час.).</w:t>
      </w:r>
      <w:r w:rsidR="00F968DC" w:rsidRPr="001A4BA9">
        <w:rPr>
          <w:sz w:val="16"/>
          <w:szCs w:val="16"/>
          <w:lang w:val="ru-RU"/>
        </w:rPr>
        <w:t xml:space="preserve"> </w:t>
      </w:r>
      <w:r w:rsidR="00E90F08">
        <w:rPr>
          <w:sz w:val="16"/>
          <w:szCs w:val="16"/>
        </w:rPr>
        <w:t>U</w:t>
      </w:r>
      <w:r w:rsidR="009B364E" w:rsidRPr="00E90F08">
        <w:rPr>
          <w:sz w:val="16"/>
          <w:szCs w:val="16"/>
          <w:lang w:val="ru-RU"/>
        </w:rPr>
        <w:t xml:space="preserve"> </w:t>
      </w:r>
      <w:r w:rsidR="009B364E" w:rsidRPr="00A773E4">
        <w:rPr>
          <w:sz w:val="16"/>
          <w:szCs w:val="16"/>
          <w:lang w:val="ru-RU"/>
        </w:rPr>
        <w:t xml:space="preserve">– </w:t>
      </w:r>
      <w:proofErr w:type="gramStart"/>
      <w:r w:rsidR="009B364E" w:rsidRPr="001A4BA9">
        <w:rPr>
          <w:sz w:val="16"/>
          <w:szCs w:val="16"/>
          <w:lang w:val="ru-RU"/>
        </w:rPr>
        <w:t>напряжение</w:t>
      </w:r>
      <w:proofErr w:type="gramEnd"/>
      <w:r w:rsidR="009B364E" w:rsidRPr="001A4BA9">
        <w:rPr>
          <w:sz w:val="16"/>
          <w:szCs w:val="16"/>
          <w:lang w:val="ru-RU"/>
        </w:rPr>
        <w:t xml:space="preserve"> АКБ</w:t>
      </w:r>
      <w:r w:rsidR="00E90F08">
        <w:rPr>
          <w:sz w:val="16"/>
          <w:szCs w:val="16"/>
          <w:lang w:val="ru-RU"/>
        </w:rPr>
        <w:t xml:space="preserve"> 12 или 24</w:t>
      </w:r>
      <w:r w:rsidR="009B364E" w:rsidRPr="001A4BA9">
        <w:rPr>
          <w:sz w:val="16"/>
          <w:szCs w:val="16"/>
          <w:lang w:val="ru-RU"/>
        </w:rPr>
        <w:t>.</w:t>
      </w:r>
    </w:p>
    <w:p w:rsidR="00B35485" w:rsidRDefault="00B35485" w:rsidP="00A7254B">
      <w:pPr>
        <w:pStyle w:val="a3"/>
        <w:jc w:val="both"/>
        <w:rPr>
          <w:sz w:val="16"/>
          <w:szCs w:val="16"/>
          <w:lang w:val="ru-RU"/>
        </w:rPr>
      </w:pPr>
    </w:p>
    <w:p w:rsidR="00B35485" w:rsidRPr="00B35485" w:rsidRDefault="00B35485" w:rsidP="00C15730">
      <w:pPr>
        <w:ind w:firstLine="36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B35485">
        <w:rPr>
          <w:sz w:val="16"/>
          <w:szCs w:val="16"/>
        </w:rPr>
        <w:t xml:space="preserve">ИБПС обеспечивает полную гальваническую  развязку между </w:t>
      </w:r>
      <w:r w:rsidR="00A773E4">
        <w:rPr>
          <w:sz w:val="16"/>
          <w:szCs w:val="16"/>
        </w:rPr>
        <w:t>контактами</w:t>
      </w:r>
      <w:r w:rsidRPr="00B35485">
        <w:rPr>
          <w:sz w:val="16"/>
          <w:szCs w:val="16"/>
        </w:rPr>
        <w:t xml:space="preserve"> для подключения источника переменного тока напряжением 220В </w:t>
      </w:r>
      <w:proofErr w:type="spellStart"/>
      <w:r w:rsidR="00A773E4">
        <w:rPr>
          <w:sz w:val="16"/>
          <w:szCs w:val="16"/>
        </w:rPr>
        <w:t>клемной</w:t>
      </w:r>
      <w:proofErr w:type="spellEnd"/>
      <w:r w:rsidR="00A773E4">
        <w:rPr>
          <w:sz w:val="16"/>
          <w:szCs w:val="16"/>
        </w:rPr>
        <w:t xml:space="preserve"> колодки</w:t>
      </w:r>
      <w:r w:rsidR="00A773E4" w:rsidRPr="00B35485">
        <w:rPr>
          <w:sz w:val="16"/>
          <w:szCs w:val="16"/>
        </w:rPr>
        <w:t xml:space="preserve"> </w:t>
      </w:r>
      <w:r w:rsidRPr="00B35485">
        <w:rPr>
          <w:sz w:val="16"/>
          <w:szCs w:val="16"/>
        </w:rPr>
        <w:t xml:space="preserve">и </w:t>
      </w:r>
      <w:r w:rsidR="00A773E4">
        <w:rPr>
          <w:sz w:val="16"/>
          <w:szCs w:val="16"/>
        </w:rPr>
        <w:t>выводами</w:t>
      </w:r>
      <w:r w:rsidRPr="00B35485">
        <w:rPr>
          <w:sz w:val="16"/>
          <w:szCs w:val="16"/>
        </w:rPr>
        <w:t xml:space="preserve"> для подключения аккумуляторной батареи. ИБПС </w:t>
      </w:r>
      <w:r w:rsidRPr="00B35485">
        <w:rPr>
          <w:sz w:val="16"/>
          <w:szCs w:val="16"/>
          <w:u w:val="single"/>
        </w:rPr>
        <w:t>не обеспечивает</w:t>
      </w:r>
      <w:r w:rsidRPr="00B35485">
        <w:rPr>
          <w:sz w:val="16"/>
          <w:szCs w:val="16"/>
        </w:rPr>
        <w:t xml:space="preserve"> гальванической развязки между </w:t>
      </w:r>
      <w:r w:rsidR="00A773E4">
        <w:rPr>
          <w:sz w:val="16"/>
          <w:szCs w:val="16"/>
        </w:rPr>
        <w:t>контактами</w:t>
      </w:r>
      <w:r w:rsidR="00A773E4" w:rsidRPr="00B35485">
        <w:rPr>
          <w:sz w:val="16"/>
          <w:szCs w:val="16"/>
        </w:rPr>
        <w:t xml:space="preserve"> </w:t>
      </w:r>
      <w:r w:rsidR="002A65A0">
        <w:rPr>
          <w:sz w:val="16"/>
          <w:szCs w:val="16"/>
        </w:rPr>
        <w:t xml:space="preserve">«Фаза входящая </w:t>
      </w:r>
      <w:r w:rsidR="002A65A0">
        <w:rPr>
          <w:sz w:val="16"/>
          <w:szCs w:val="16"/>
          <w:lang w:val="en-US"/>
        </w:rPr>
        <w:t>L</w:t>
      </w:r>
      <w:r w:rsidR="002A65A0" w:rsidRPr="002A65A0">
        <w:rPr>
          <w:sz w:val="16"/>
          <w:szCs w:val="16"/>
        </w:rPr>
        <w:t>1</w:t>
      </w:r>
      <w:r w:rsidR="002A65A0">
        <w:rPr>
          <w:sz w:val="16"/>
          <w:szCs w:val="16"/>
        </w:rPr>
        <w:t>»</w:t>
      </w:r>
      <w:r w:rsidR="002A65A0" w:rsidRPr="002A65A0">
        <w:rPr>
          <w:sz w:val="16"/>
          <w:szCs w:val="16"/>
        </w:rPr>
        <w:t xml:space="preserve"> </w:t>
      </w:r>
      <w:r w:rsidR="002A65A0">
        <w:rPr>
          <w:sz w:val="16"/>
          <w:szCs w:val="16"/>
        </w:rPr>
        <w:t xml:space="preserve">и «Фаза выходящая </w:t>
      </w:r>
      <w:r w:rsidR="002A65A0">
        <w:rPr>
          <w:sz w:val="16"/>
          <w:szCs w:val="16"/>
          <w:lang w:val="en-US"/>
        </w:rPr>
        <w:t>L</w:t>
      </w:r>
      <w:r w:rsidR="002A65A0" w:rsidRPr="002A65A0">
        <w:rPr>
          <w:sz w:val="16"/>
          <w:szCs w:val="16"/>
        </w:rPr>
        <w:t>2</w:t>
      </w:r>
      <w:r w:rsidR="002A65A0">
        <w:rPr>
          <w:sz w:val="16"/>
          <w:szCs w:val="16"/>
        </w:rPr>
        <w:t>»</w:t>
      </w:r>
      <w:r w:rsidRPr="00B35485">
        <w:rPr>
          <w:sz w:val="16"/>
          <w:szCs w:val="16"/>
        </w:rPr>
        <w:t xml:space="preserve"> </w:t>
      </w:r>
      <w:proofErr w:type="spellStart"/>
      <w:r w:rsidR="00A773E4">
        <w:rPr>
          <w:sz w:val="16"/>
          <w:szCs w:val="16"/>
        </w:rPr>
        <w:t>клемной</w:t>
      </w:r>
      <w:proofErr w:type="spellEnd"/>
      <w:r w:rsidR="00A773E4">
        <w:rPr>
          <w:sz w:val="16"/>
          <w:szCs w:val="16"/>
        </w:rPr>
        <w:t xml:space="preserve"> колодки</w:t>
      </w:r>
      <w:r w:rsidRPr="00B35485">
        <w:rPr>
          <w:sz w:val="16"/>
          <w:szCs w:val="16"/>
        </w:rPr>
        <w:t>.</w:t>
      </w:r>
      <w:r w:rsidR="00C15730">
        <w:rPr>
          <w:sz w:val="16"/>
          <w:szCs w:val="16"/>
        </w:rPr>
        <w:t xml:space="preserve"> Цепь подключения </w:t>
      </w:r>
      <w:proofErr w:type="spellStart"/>
      <w:r w:rsidR="00C15730">
        <w:rPr>
          <w:sz w:val="16"/>
          <w:szCs w:val="16"/>
        </w:rPr>
        <w:t>нейтрали</w:t>
      </w:r>
      <w:proofErr w:type="spellEnd"/>
      <w:r w:rsidR="00C15730">
        <w:rPr>
          <w:sz w:val="16"/>
          <w:szCs w:val="16"/>
        </w:rPr>
        <w:t xml:space="preserve"> общая для источника переменного тока напряжением 220В и для нагрузки, т</w:t>
      </w:r>
      <w:r w:rsidR="006109F0">
        <w:rPr>
          <w:sz w:val="16"/>
          <w:szCs w:val="16"/>
        </w:rPr>
        <w:t>ак называемая</w:t>
      </w:r>
      <w:r w:rsidR="00C15730">
        <w:rPr>
          <w:sz w:val="16"/>
          <w:szCs w:val="16"/>
        </w:rPr>
        <w:t xml:space="preserve"> «сквозная </w:t>
      </w:r>
      <w:proofErr w:type="spellStart"/>
      <w:r w:rsidR="00C15730">
        <w:rPr>
          <w:sz w:val="16"/>
          <w:szCs w:val="16"/>
        </w:rPr>
        <w:t>нейтраль</w:t>
      </w:r>
      <w:proofErr w:type="spellEnd"/>
      <w:r w:rsidR="00C15730">
        <w:rPr>
          <w:sz w:val="16"/>
          <w:szCs w:val="16"/>
        </w:rPr>
        <w:t>».</w:t>
      </w:r>
    </w:p>
    <w:p w:rsidR="00B35485" w:rsidRDefault="00B35485" w:rsidP="00A7254B">
      <w:pPr>
        <w:pStyle w:val="a3"/>
        <w:jc w:val="both"/>
        <w:rPr>
          <w:sz w:val="16"/>
          <w:szCs w:val="16"/>
          <w:lang w:val="ru-RU"/>
        </w:rPr>
      </w:pPr>
    </w:p>
    <w:p w:rsidR="004F3AFC" w:rsidRPr="00A7254B" w:rsidRDefault="004F3AFC" w:rsidP="00A7254B">
      <w:pPr>
        <w:pStyle w:val="a3"/>
        <w:jc w:val="both"/>
        <w:rPr>
          <w:sz w:val="16"/>
          <w:szCs w:val="16"/>
          <w:lang w:val="ru-RU"/>
        </w:rPr>
      </w:pPr>
      <w:r w:rsidRPr="00B03724">
        <w:rPr>
          <w:sz w:val="16"/>
          <w:szCs w:val="16"/>
          <w:lang w:val="ru-RU"/>
        </w:rPr>
        <w:t xml:space="preserve">                                                            </w:t>
      </w:r>
      <w:r w:rsidR="00CD2D9E" w:rsidRPr="00B03724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</w:t>
      </w:r>
      <w:r w:rsidR="00A062D2" w:rsidRPr="00B03724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</w:t>
      </w:r>
      <w:r w:rsidR="00CD2D9E" w:rsidRPr="00B03724">
        <w:rPr>
          <w:rFonts w:ascii="Arial" w:hAnsi="Arial" w:cs="Arial"/>
          <w:sz w:val="16"/>
          <w:szCs w:val="16"/>
          <w:lang w:val="ru-RU"/>
        </w:rPr>
        <w:t xml:space="preserve">  </w:t>
      </w:r>
    </w:p>
    <w:p w:rsidR="006B6374" w:rsidRPr="001A4BA9" w:rsidRDefault="00E11412" w:rsidP="001A4BA9">
      <w:pPr>
        <w:numPr>
          <w:ilvl w:val="0"/>
          <w:numId w:val="31"/>
        </w:numPr>
        <w:rPr>
          <w:b/>
          <w:sz w:val="16"/>
          <w:szCs w:val="16"/>
        </w:rPr>
      </w:pPr>
      <w:r w:rsidRPr="001A4BA9">
        <w:rPr>
          <w:b/>
          <w:sz w:val="16"/>
          <w:szCs w:val="16"/>
        </w:rPr>
        <w:t xml:space="preserve">УСТРОЙСТВО И ПРИНЦИП РАБОТЫ </w:t>
      </w:r>
    </w:p>
    <w:p w:rsidR="00BD68B6" w:rsidRPr="001A4BA9" w:rsidRDefault="00B322A4" w:rsidP="00BD68B6">
      <w:pPr>
        <w:rPr>
          <w:sz w:val="16"/>
          <w:szCs w:val="16"/>
        </w:rPr>
      </w:pPr>
      <w:r w:rsidRPr="001A4BA9">
        <w:rPr>
          <w:sz w:val="16"/>
          <w:szCs w:val="16"/>
        </w:rPr>
        <w:t xml:space="preserve">4.1  </w:t>
      </w:r>
      <w:r w:rsidR="00BD68B6" w:rsidRPr="001A4BA9">
        <w:rPr>
          <w:sz w:val="16"/>
          <w:szCs w:val="16"/>
        </w:rPr>
        <w:t>ИБПС состоит из следующих основных частей:</w:t>
      </w:r>
    </w:p>
    <w:p w:rsidR="00BD68B6" w:rsidRPr="001A4BA9" w:rsidRDefault="00BD68B6" w:rsidP="00BD68B6">
      <w:pPr>
        <w:numPr>
          <w:ilvl w:val="0"/>
          <w:numId w:val="20"/>
        </w:numPr>
        <w:rPr>
          <w:sz w:val="16"/>
          <w:szCs w:val="16"/>
        </w:rPr>
      </w:pPr>
      <w:r w:rsidRPr="001A4BA9">
        <w:rPr>
          <w:sz w:val="16"/>
          <w:szCs w:val="16"/>
        </w:rPr>
        <w:t>корпуса;</w:t>
      </w:r>
    </w:p>
    <w:p w:rsidR="00BD68B6" w:rsidRDefault="005E0E29" w:rsidP="005E0E29">
      <w:pPr>
        <w:numPr>
          <w:ilvl w:val="0"/>
          <w:numId w:val="20"/>
        </w:numPr>
        <w:rPr>
          <w:sz w:val="16"/>
          <w:szCs w:val="16"/>
        </w:rPr>
      </w:pPr>
      <w:r>
        <w:rPr>
          <w:sz w:val="16"/>
          <w:szCs w:val="16"/>
        </w:rPr>
        <w:t>платы индикатора;</w:t>
      </w:r>
    </w:p>
    <w:p w:rsidR="005E0E29" w:rsidRPr="005E0E29" w:rsidRDefault="005E0E29" w:rsidP="005E0E29">
      <w:pPr>
        <w:numPr>
          <w:ilvl w:val="0"/>
          <w:numId w:val="20"/>
        </w:numPr>
        <w:rPr>
          <w:sz w:val="16"/>
          <w:szCs w:val="16"/>
        </w:rPr>
      </w:pPr>
      <w:r>
        <w:rPr>
          <w:sz w:val="16"/>
          <w:szCs w:val="16"/>
        </w:rPr>
        <w:t>силовой платы.</w:t>
      </w:r>
    </w:p>
    <w:p w:rsidR="00CD2F60" w:rsidRPr="001A4BA9" w:rsidRDefault="005E0E29" w:rsidP="00CD2F60">
      <w:pPr>
        <w:pStyle w:val="a3"/>
        <w:spacing w:after="120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На лицевой </w:t>
      </w:r>
      <w:r w:rsidR="00871D82" w:rsidRPr="001A4BA9">
        <w:rPr>
          <w:sz w:val="16"/>
          <w:szCs w:val="16"/>
          <w:lang w:val="ru-RU"/>
        </w:rPr>
        <w:t xml:space="preserve"> панели блок</w:t>
      </w:r>
      <w:r w:rsidR="00951C5A" w:rsidRPr="001A4BA9">
        <w:rPr>
          <w:sz w:val="16"/>
          <w:szCs w:val="16"/>
          <w:lang w:val="ru-RU"/>
        </w:rPr>
        <w:t>а  расположены</w:t>
      </w:r>
      <w:r w:rsidR="00F16B25">
        <w:rPr>
          <w:sz w:val="16"/>
          <w:szCs w:val="16"/>
          <w:lang w:val="ru-RU"/>
        </w:rPr>
        <w:t xml:space="preserve">: </w:t>
      </w:r>
      <w:r w:rsidR="006E4811" w:rsidRPr="001A4BA9">
        <w:rPr>
          <w:sz w:val="16"/>
          <w:szCs w:val="16"/>
          <w:lang w:val="ru-RU"/>
        </w:rPr>
        <w:t xml:space="preserve"> </w:t>
      </w:r>
      <w:r w:rsidR="001E5B8B">
        <w:rPr>
          <w:sz w:val="16"/>
          <w:szCs w:val="16"/>
          <w:lang w:val="ru-RU"/>
        </w:rPr>
        <w:t xml:space="preserve">графический </w:t>
      </w:r>
      <w:r>
        <w:rPr>
          <w:sz w:val="16"/>
          <w:szCs w:val="16"/>
          <w:lang w:val="ru-RU"/>
        </w:rPr>
        <w:t xml:space="preserve">индикатор с кнопками управления; </w:t>
      </w:r>
      <w:r w:rsidR="00951C5A" w:rsidRPr="001A4BA9">
        <w:rPr>
          <w:sz w:val="16"/>
          <w:szCs w:val="16"/>
          <w:lang w:val="ru-RU"/>
        </w:rPr>
        <w:t>светодиодный индикатор для отображения режи</w:t>
      </w:r>
      <w:r w:rsidR="006E4811" w:rsidRPr="001A4BA9">
        <w:rPr>
          <w:sz w:val="16"/>
          <w:szCs w:val="16"/>
          <w:lang w:val="ru-RU"/>
        </w:rPr>
        <w:t>ма работы «сеть» или «резерв»; светодиодный индика</w:t>
      </w:r>
      <w:r w:rsidR="00A64BE0">
        <w:rPr>
          <w:sz w:val="16"/>
          <w:szCs w:val="16"/>
          <w:lang w:val="ru-RU"/>
        </w:rPr>
        <w:t>тор состояния</w:t>
      </w:r>
      <w:r>
        <w:rPr>
          <w:sz w:val="16"/>
          <w:szCs w:val="16"/>
          <w:lang w:val="ru-RU"/>
        </w:rPr>
        <w:t xml:space="preserve"> АКБ</w:t>
      </w:r>
      <w:r w:rsidR="00F16B25" w:rsidRPr="001A4BA9">
        <w:rPr>
          <w:sz w:val="16"/>
          <w:szCs w:val="16"/>
          <w:lang w:val="ru-RU"/>
        </w:rPr>
        <w:t>.</w:t>
      </w:r>
      <w:r w:rsidR="00F16B25">
        <w:rPr>
          <w:sz w:val="16"/>
          <w:szCs w:val="16"/>
          <w:lang w:val="ru-RU"/>
        </w:rPr>
        <w:t xml:space="preserve"> На нижней панели блока расположены кабельные вводы с проводами </w:t>
      </w:r>
      <w:r w:rsidR="00951C5A" w:rsidRPr="001A4BA9">
        <w:rPr>
          <w:sz w:val="16"/>
          <w:szCs w:val="16"/>
          <w:lang w:val="ru-RU"/>
        </w:rPr>
        <w:t xml:space="preserve"> для подключения аккум</w:t>
      </w:r>
      <w:r w:rsidR="00F16B25">
        <w:rPr>
          <w:sz w:val="16"/>
          <w:szCs w:val="16"/>
          <w:lang w:val="ru-RU"/>
        </w:rPr>
        <w:t>улятора</w:t>
      </w:r>
      <w:r>
        <w:rPr>
          <w:sz w:val="16"/>
          <w:szCs w:val="16"/>
          <w:lang w:val="ru-RU"/>
        </w:rPr>
        <w:t xml:space="preserve"> и </w:t>
      </w:r>
      <w:r w:rsidRPr="001A4BA9">
        <w:rPr>
          <w:sz w:val="16"/>
          <w:szCs w:val="16"/>
          <w:lang w:val="ru-RU"/>
        </w:rPr>
        <w:t>клеммы для подключения входной и выходной сети 220В</w:t>
      </w:r>
      <w:r>
        <w:rPr>
          <w:sz w:val="16"/>
          <w:szCs w:val="16"/>
          <w:lang w:val="ru-RU"/>
        </w:rPr>
        <w:t>.</w:t>
      </w:r>
    </w:p>
    <w:p w:rsidR="00871D82" w:rsidRPr="001A4BA9" w:rsidRDefault="00B322A4" w:rsidP="00CD2F60">
      <w:pPr>
        <w:pStyle w:val="a3"/>
        <w:spacing w:after="120"/>
        <w:jc w:val="both"/>
        <w:rPr>
          <w:sz w:val="16"/>
          <w:szCs w:val="16"/>
          <w:lang w:val="ru-RU"/>
        </w:rPr>
      </w:pPr>
      <w:r w:rsidRPr="001A4BA9">
        <w:rPr>
          <w:sz w:val="16"/>
          <w:szCs w:val="16"/>
          <w:lang w:val="ru-RU"/>
        </w:rPr>
        <w:t xml:space="preserve">4.2  </w:t>
      </w:r>
      <w:r w:rsidR="00871D82" w:rsidRPr="001A4BA9">
        <w:rPr>
          <w:sz w:val="16"/>
          <w:szCs w:val="16"/>
          <w:lang w:val="ru-RU"/>
        </w:rPr>
        <w:t>Режимы работы ИБП</w:t>
      </w:r>
      <w:proofErr w:type="gramStart"/>
      <w:r w:rsidR="00E11412" w:rsidRPr="001A4BA9">
        <w:rPr>
          <w:sz w:val="16"/>
          <w:szCs w:val="16"/>
        </w:rPr>
        <w:t>C</w:t>
      </w:r>
      <w:proofErr w:type="gramEnd"/>
    </w:p>
    <w:p w:rsidR="00871D82" w:rsidRPr="001A4BA9" w:rsidRDefault="00871D82" w:rsidP="00C6183D">
      <w:pPr>
        <w:pStyle w:val="a3"/>
        <w:spacing w:after="120"/>
        <w:jc w:val="both"/>
        <w:rPr>
          <w:sz w:val="16"/>
          <w:szCs w:val="16"/>
          <w:lang w:val="ru-RU"/>
        </w:rPr>
      </w:pPr>
      <w:r w:rsidRPr="001A4BA9">
        <w:rPr>
          <w:sz w:val="16"/>
          <w:szCs w:val="16"/>
          <w:lang w:val="ru-RU"/>
        </w:rPr>
        <w:t>В зависимо</w:t>
      </w:r>
      <w:r w:rsidR="00CD2F60" w:rsidRPr="001A4BA9">
        <w:rPr>
          <w:sz w:val="16"/>
          <w:szCs w:val="16"/>
          <w:lang w:val="ru-RU"/>
        </w:rPr>
        <w:t xml:space="preserve">сти от состояния сети </w:t>
      </w:r>
      <w:r w:rsidRPr="001A4BA9">
        <w:rPr>
          <w:sz w:val="16"/>
          <w:szCs w:val="16"/>
          <w:lang w:val="ru-RU"/>
        </w:rPr>
        <w:t xml:space="preserve"> ИБП</w:t>
      </w:r>
      <w:r w:rsidR="00CD2F60" w:rsidRPr="001A4BA9">
        <w:rPr>
          <w:sz w:val="16"/>
          <w:szCs w:val="16"/>
          <w:lang w:val="ru-RU"/>
        </w:rPr>
        <w:t>С</w:t>
      </w:r>
      <w:r w:rsidRPr="001A4BA9">
        <w:rPr>
          <w:sz w:val="16"/>
          <w:szCs w:val="16"/>
          <w:lang w:val="ru-RU"/>
        </w:rPr>
        <w:t xml:space="preserve"> может работать в различных режимах: сете</w:t>
      </w:r>
      <w:r w:rsidR="003907BF" w:rsidRPr="001A4BA9">
        <w:rPr>
          <w:sz w:val="16"/>
          <w:szCs w:val="16"/>
          <w:lang w:val="ru-RU"/>
        </w:rPr>
        <w:t>вом, автономном</w:t>
      </w:r>
      <w:r w:rsidRPr="001A4BA9">
        <w:rPr>
          <w:sz w:val="16"/>
          <w:szCs w:val="16"/>
          <w:lang w:val="ru-RU"/>
        </w:rPr>
        <w:t>.</w:t>
      </w:r>
    </w:p>
    <w:p w:rsidR="00871D82" w:rsidRPr="001A4BA9" w:rsidRDefault="00834CB8">
      <w:pPr>
        <w:ind w:firstLine="510"/>
        <w:rPr>
          <w:sz w:val="16"/>
          <w:szCs w:val="16"/>
        </w:rPr>
      </w:pPr>
      <w:r w:rsidRPr="001A4BA9">
        <w:rPr>
          <w:b/>
          <w:sz w:val="16"/>
          <w:szCs w:val="16"/>
        </w:rPr>
        <w:t>Р</w:t>
      </w:r>
      <w:r w:rsidR="00871D82" w:rsidRPr="001A4BA9">
        <w:rPr>
          <w:b/>
          <w:sz w:val="16"/>
          <w:szCs w:val="16"/>
        </w:rPr>
        <w:t>ежим</w:t>
      </w:r>
      <w:r w:rsidRPr="001A4BA9">
        <w:rPr>
          <w:b/>
          <w:sz w:val="16"/>
          <w:szCs w:val="16"/>
        </w:rPr>
        <w:t xml:space="preserve"> «СЕТЬ»</w:t>
      </w:r>
      <w:r w:rsidR="00871D82" w:rsidRPr="001A4BA9">
        <w:rPr>
          <w:sz w:val="16"/>
          <w:szCs w:val="16"/>
        </w:rPr>
        <w:t xml:space="preserve"> </w:t>
      </w:r>
      <w:r w:rsidR="003772F4" w:rsidRPr="001A4BA9">
        <w:rPr>
          <w:sz w:val="16"/>
          <w:szCs w:val="16"/>
        </w:rPr>
        <w:t xml:space="preserve"> </w:t>
      </w:r>
      <w:r w:rsidR="00871D82" w:rsidRPr="001A4BA9">
        <w:rPr>
          <w:sz w:val="16"/>
          <w:szCs w:val="16"/>
        </w:rPr>
        <w:t>– режим питания нагрузки энергией сети.</w:t>
      </w:r>
    </w:p>
    <w:p w:rsidR="00871D82" w:rsidRPr="001A4BA9" w:rsidRDefault="00120864" w:rsidP="006B6374">
      <w:pPr>
        <w:pStyle w:val="a3"/>
        <w:ind w:firstLine="510"/>
        <w:jc w:val="both"/>
        <w:rPr>
          <w:sz w:val="16"/>
          <w:szCs w:val="16"/>
          <w:lang w:val="ru-RU"/>
        </w:rPr>
      </w:pPr>
      <w:r w:rsidRPr="001A4BA9">
        <w:rPr>
          <w:sz w:val="16"/>
          <w:szCs w:val="16"/>
          <w:lang w:val="ru-RU"/>
        </w:rPr>
        <w:t xml:space="preserve">При наличии сетевого напряжения </w:t>
      </w:r>
      <w:r w:rsidR="00871D82" w:rsidRPr="001A4BA9">
        <w:rPr>
          <w:sz w:val="16"/>
          <w:szCs w:val="16"/>
          <w:lang w:val="ru-RU"/>
        </w:rPr>
        <w:t xml:space="preserve"> и нагрузки, не превышающей максимально допустимую, ИБП</w:t>
      </w:r>
      <w:proofErr w:type="gramStart"/>
      <w:r w:rsidR="00E11412" w:rsidRPr="001A4BA9">
        <w:rPr>
          <w:sz w:val="16"/>
          <w:szCs w:val="16"/>
        </w:rPr>
        <w:t>C</w:t>
      </w:r>
      <w:proofErr w:type="gramEnd"/>
      <w:r w:rsidR="00871D82" w:rsidRPr="001A4BA9">
        <w:rPr>
          <w:sz w:val="16"/>
          <w:szCs w:val="16"/>
          <w:lang w:val="ru-RU"/>
        </w:rPr>
        <w:t xml:space="preserve"> работает в сетевом режиме. При этом режиме осуществляется:</w:t>
      </w:r>
    </w:p>
    <w:p w:rsidR="00871D82" w:rsidRPr="001A4BA9" w:rsidRDefault="00CD2F60" w:rsidP="006B6374">
      <w:pPr>
        <w:numPr>
          <w:ilvl w:val="0"/>
          <w:numId w:val="5"/>
        </w:numPr>
        <w:ind w:left="419" w:hanging="357"/>
        <w:jc w:val="both"/>
        <w:rPr>
          <w:sz w:val="16"/>
          <w:szCs w:val="16"/>
        </w:rPr>
      </w:pPr>
      <w:r w:rsidRPr="001A4BA9">
        <w:rPr>
          <w:sz w:val="16"/>
          <w:szCs w:val="16"/>
        </w:rPr>
        <w:t>питание нагрузки энергией сети;</w:t>
      </w:r>
    </w:p>
    <w:p w:rsidR="00871D82" w:rsidRPr="001A4BA9" w:rsidRDefault="00BF351E" w:rsidP="006B6374">
      <w:pPr>
        <w:numPr>
          <w:ilvl w:val="0"/>
          <w:numId w:val="5"/>
        </w:numPr>
        <w:ind w:left="419" w:hanging="357"/>
        <w:rPr>
          <w:sz w:val="16"/>
          <w:szCs w:val="16"/>
        </w:rPr>
      </w:pPr>
      <w:r w:rsidRPr="001A4BA9">
        <w:rPr>
          <w:sz w:val="16"/>
          <w:szCs w:val="16"/>
        </w:rPr>
        <w:t>заряд</w:t>
      </w:r>
      <w:r w:rsidR="00871D82" w:rsidRPr="001A4BA9">
        <w:rPr>
          <w:sz w:val="16"/>
          <w:szCs w:val="16"/>
        </w:rPr>
        <w:t xml:space="preserve"> А</w:t>
      </w:r>
      <w:r w:rsidR="00CD2F60" w:rsidRPr="001A4BA9">
        <w:rPr>
          <w:sz w:val="16"/>
          <w:szCs w:val="16"/>
        </w:rPr>
        <w:t>К</w:t>
      </w:r>
      <w:r w:rsidR="00871D82" w:rsidRPr="001A4BA9">
        <w:rPr>
          <w:sz w:val="16"/>
          <w:szCs w:val="16"/>
        </w:rPr>
        <w:t>Б</w:t>
      </w:r>
      <w:r w:rsidR="00E0166D" w:rsidRPr="001A4BA9">
        <w:rPr>
          <w:sz w:val="16"/>
          <w:szCs w:val="16"/>
        </w:rPr>
        <w:t xml:space="preserve"> с помощью </w:t>
      </w:r>
      <w:r w:rsidRPr="001A4BA9">
        <w:rPr>
          <w:sz w:val="16"/>
          <w:szCs w:val="16"/>
        </w:rPr>
        <w:t xml:space="preserve">интеллектуального 3-х стадийного </w:t>
      </w:r>
      <w:r w:rsidR="00E0166D" w:rsidRPr="001A4BA9">
        <w:rPr>
          <w:sz w:val="16"/>
          <w:szCs w:val="16"/>
        </w:rPr>
        <w:t>зарядного устройства;</w:t>
      </w:r>
    </w:p>
    <w:p w:rsidR="00E0166D" w:rsidRPr="001A4BA9" w:rsidRDefault="00E0166D" w:rsidP="006B6374">
      <w:pPr>
        <w:numPr>
          <w:ilvl w:val="0"/>
          <w:numId w:val="5"/>
        </w:numPr>
        <w:ind w:left="419" w:hanging="357"/>
        <w:rPr>
          <w:sz w:val="16"/>
          <w:szCs w:val="16"/>
        </w:rPr>
      </w:pPr>
      <w:r w:rsidRPr="001A4BA9">
        <w:rPr>
          <w:sz w:val="16"/>
          <w:szCs w:val="16"/>
        </w:rPr>
        <w:t>контроль напряжения сети.</w:t>
      </w:r>
    </w:p>
    <w:p w:rsidR="00871D82" w:rsidRPr="001A4BA9" w:rsidRDefault="00871D82" w:rsidP="006B6374">
      <w:pPr>
        <w:pStyle w:val="a3"/>
        <w:ind w:firstLine="510"/>
        <w:jc w:val="both"/>
        <w:rPr>
          <w:color w:val="000000"/>
          <w:sz w:val="16"/>
          <w:szCs w:val="16"/>
          <w:lang w:val="ru-RU"/>
        </w:rPr>
      </w:pPr>
      <w:r w:rsidRPr="001A4BA9">
        <w:rPr>
          <w:sz w:val="16"/>
          <w:szCs w:val="16"/>
          <w:lang w:val="ru-RU"/>
        </w:rPr>
        <w:t xml:space="preserve"> </w:t>
      </w:r>
      <w:r w:rsidR="001E5B8B">
        <w:rPr>
          <w:color w:val="000000"/>
          <w:sz w:val="16"/>
          <w:szCs w:val="16"/>
          <w:lang w:val="ru-RU"/>
        </w:rPr>
        <w:t>На лицевой</w:t>
      </w:r>
      <w:r w:rsidR="00686DE2" w:rsidRPr="001A4BA9">
        <w:rPr>
          <w:color w:val="000000"/>
          <w:sz w:val="16"/>
          <w:szCs w:val="16"/>
          <w:lang w:val="ru-RU"/>
        </w:rPr>
        <w:t xml:space="preserve"> панели при  этом режиме светится светодиод «СЕТЬ»  зеленого цвета и</w:t>
      </w:r>
      <w:r w:rsidR="00E77A2B" w:rsidRPr="001A4BA9">
        <w:rPr>
          <w:color w:val="000000"/>
          <w:sz w:val="16"/>
          <w:szCs w:val="16"/>
          <w:lang w:val="ru-RU"/>
        </w:rPr>
        <w:t xml:space="preserve"> светодиод</w:t>
      </w:r>
      <w:r w:rsidR="00A64BE0">
        <w:rPr>
          <w:color w:val="000000"/>
          <w:sz w:val="16"/>
          <w:szCs w:val="16"/>
          <w:lang w:val="ru-RU"/>
        </w:rPr>
        <w:t xml:space="preserve"> состояния</w:t>
      </w:r>
      <w:r w:rsidR="00686DE2" w:rsidRPr="001A4BA9">
        <w:rPr>
          <w:color w:val="000000"/>
          <w:sz w:val="16"/>
          <w:szCs w:val="16"/>
          <w:lang w:val="ru-RU"/>
        </w:rPr>
        <w:t xml:space="preserve"> </w:t>
      </w:r>
      <w:r w:rsidR="00A64BE0">
        <w:rPr>
          <w:color w:val="000000"/>
          <w:sz w:val="16"/>
          <w:szCs w:val="16"/>
          <w:lang w:val="ru-RU"/>
        </w:rPr>
        <w:t>«</w:t>
      </w:r>
      <w:r w:rsidR="00686DE2" w:rsidRPr="001A4BA9">
        <w:rPr>
          <w:color w:val="000000"/>
          <w:sz w:val="16"/>
          <w:szCs w:val="16"/>
          <w:lang w:val="ru-RU"/>
        </w:rPr>
        <w:t xml:space="preserve">АКБ» </w:t>
      </w:r>
      <w:r w:rsidR="001E5B8B">
        <w:rPr>
          <w:color w:val="000000"/>
          <w:sz w:val="16"/>
          <w:szCs w:val="16"/>
          <w:lang w:val="ru-RU"/>
        </w:rPr>
        <w:t xml:space="preserve">(желтым </w:t>
      </w:r>
      <w:r w:rsidR="00E77A2B" w:rsidRPr="001A4BA9">
        <w:rPr>
          <w:color w:val="000000"/>
          <w:sz w:val="16"/>
          <w:szCs w:val="16"/>
          <w:lang w:val="ru-RU"/>
        </w:rPr>
        <w:t xml:space="preserve"> цветом при зарядке АКБ, зелёным цветом, если АКБ заряжен)</w:t>
      </w:r>
      <w:r w:rsidR="00837FD4">
        <w:rPr>
          <w:color w:val="000000"/>
          <w:sz w:val="16"/>
          <w:szCs w:val="16"/>
          <w:lang w:val="ru-RU"/>
        </w:rPr>
        <w:t>.  Графический индикатор отображает величины входного сетевого напряжения, напряжения на АКБ, выходного напряжения, выходной мощности и график нагрузки в реальном времени.</w:t>
      </w:r>
      <w:r w:rsidR="00751F50" w:rsidRPr="001A4BA9">
        <w:rPr>
          <w:color w:val="000000"/>
          <w:sz w:val="16"/>
          <w:szCs w:val="16"/>
          <w:lang w:val="ru-RU"/>
        </w:rPr>
        <w:t xml:space="preserve">  </w:t>
      </w:r>
    </w:p>
    <w:p w:rsidR="00871D82" w:rsidRPr="001A4BA9" w:rsidRDefault="00834CB8">
      <w:pPr>
        <w:ind w:firstLine="510"/>
        <w:jc w:val="both"/>
        <w:rPr>
          <w:sz w:val="16"/>
          <w:szCs w:val="16"/>
        </w:rPr>
      </w:pPr>
      <w:r w:rsidRPr="001A4BA9">
        <w:rPr>
          <w:b/>
          <w:sz w:val="16"/>
          <w:szCs w:val="16"/>
        </w:rPr>
        <w:t>Р</w:t>
      </w:r>
      <w:r w:rsidR="00871D82" w:rsidRPr="001A4BA9">
        <w:rPr>
          <w:b/>
          <w:sz w:val="16"/>
          <w:szCs w:val="16"/>
        </w:rPr>
        <w:t>ежим</w:t>
      </w:r>
      <w:r w:rsidRPr="001A4BA9">
        <w:rPr>
          <w:b/>
          <w:sz w:val="16"/>
          <w:szCs w:val="16"/>
        </w:rPr>
        <w:t xml:space="preserve"> «РЕЗЕРВ»</w:t>
      </w:r>
      <w:r w:rsidR="00871D82" w:rsidRPr="001A4BA9">
        <w:rPr>
          <w:b/>
          <w:sz w:val="16"/>
          <w:szCs w:val="16"/>
        </w:rPr>
        <w:t xml:space="preserve"> </w:t>
      </w:r>
      <w:r w:rsidR="00871D82" w:rsidRPr="001A4BA9">
        <w:rPr>
          <w:sz w:val="16"/>
          <w:szCs w:val="16"/>
        </w:rPr>
        <w:t>– режим питания нагрузки энергией аккумуля</w:t>
      </w:r>
      <w:r w:rsidR="00871D82" w:rsidRPr="001A4BA9">
        <w:rPr>
          <w:sz w:val="16"/>
          <w:szCs w:val="16"/>
        </w:rPr>
        <w:softHyphen/>
        <w:t>тор</w:t>
      </w:r>
      <w:r w:rsidR="00871D82" w:rsidRPr="001A4BA9">
        <w:rPr>
          <w:sz w:val="16"/>
          <w:szCs w:val="16"/>
        </w:rPr>
        <w:softHyphen/>
        <w:t>ной батареи.</w:t>
      </w:r>
    </w:p>
    <w:p w:rsidR="00CD2F60" w:rsidRPr="001A4BA9" w:rsidRDefault="00CD2F60" w:rsidP="00CD2F60">
      <w:pPr>
        <w:pStyle w:val="a3"/>
        <w:jc w:val="both"/>
        <w:rPr>
          <w:sz w:val="16"/>
          <w:szCs w:val="16"/>
          <w:lang w:val="ru-RU"/>
        </w:rPr>
      </w:pPr>
      <w:r w:rsidRPr="001A4BA9">
        <w:rPr>
          <w:sz w:val="16"/>
          <w:szCs w:val="16"/>
          <w:lang w:val="ru-RU"/>
        </w:rPr>
        <w:t>При этом режиме осуществляется:</w:t>
      </w:r>
    </w:p>
    <w:p w:rsidR="00CD2F60" w:rsidRPr="001A4BA9" w:rsidRDefault="00CD2F60" w:rsidP="00CD2F60">
      <w:pPr>
        <w:pStyle w:val="a3"/>
        <w:jc w:val="both"/>
        <w:rPr>
          <w:sz w:val="16"/>
          <w:szCs w:val="16"/>
          <w:lang w:val="ru-RU"/>
        </w:rPr>
      </w:pPr>
      <w:r w:rsidRPr="001A4BA9">
        <w:rPr>
          <w:sz w:val="16"/>
          <w:szCs w:val="16"/>
          <w:lang w:val="ru-RU"/>
        </w:rPr>
        <w:t>- питание нагрузки энергией АКБ через модуль инвертора.</w:t>
      </w:r>
    </w:p>
    <w:p w:rsidR="00871D82" w:rsidRPr="001A4BA9" w:rsidRDefault="001E5B8B" w:rsidP="00837FD4">
      <w:pPr>
        <w:pStyle w:val="a3"/>
        <w:ind w:firstLine="510"/>
        <w:jc w:val="both"/>
        <w:rPr>
          <w:color w:val="000000"/>
          <w:sz w:val="16"/>
          <w:szCs w:val="16"/>
          <w:lang w:val="ru-RU"/>
        </w:rPr>
      </w:pPr>
      <w:r>
        <w:rPr>
          <w:color w:val="000000"/>
          <w:sz w:val="16"/>
          <w:szCs w:val="16"/>
          <w:lang w:val="ru-RU"/>
        </w:rPr>
        <w:t xml:space="preserve">На лицевой </w:t>
      </w:r>
      <w:r w:rsidR="00F16B25">
        <w:rPr>
          <w:color w:val="000000"/>
          <w:sz w:val="16"/>
          <w:szCs w:val="16"/>
          <w:lang w:val="ru-RU"/>
        </w:rPr>
        <w:t xml:space="preserve"> </w:t>
      </w:r>
      <w:r w:rsidR="00686DE2" w:rsidRPr="001A4BA9">
        <w:rPr>
          <w:color w:val="000000"/>
          <w:sz w:val="16"/>
          <w:szCs w:val="16"/>
          <w:lang w:val="ru-RU"/>
        </w:rPr>
        <w:t>панели при этом режиме светится светод</w:t>
      </w:r>
      <w:r w:rsidR="00A64BE0">
        <w:rPr>
          <w:color w:val="000000"/>
          <w:sz w:val="16"/>
          <w:szCs w:val="16"/>
          <w:lang w:val="ru-RU"/>
        </w:rPr>
        <w:t>иод «РЕЗЕРВ</w:t>
      </w:r>
      <w:r w:rsidR="00686DE2" w:rsidRPr="001A4BA9">
        <w:rPr>
          <w:color w:val="000000"/>
          <w:sz w:val="16"/>
          <w:szCs w:val="16"/>
          <w:lang w:val="ru-RU"/>
        </w:rPr>
        <w:t>» красного цвета</w:t>
      </w:r>
      <w:r w:rsidR="009144DD" w:rsidRPr="001A4BA9">
        <w:rPr>
          <w:color w:val="000000"/>
          <w:sz w:val="16"/>
          <w:szCs w:val="16"/>
          <w:lang w:val="ru-RU"/>
        </w:rPr>
        <w:t>, а</w:t>
      </w:r>
      <w:r w:rsidR="00686DE2" w:rsidRPr="001A4BA9">
        <w:rPr>
          <w:color w:val="000000"/>
          <w:sz w:val="16"/>
          <w:szCs w:val="16"/>
          <w:lang w:val="ru-RU"/>
        </w:rPr>
        <w:t xml:space="preserve"> </w:t>
      </w:r>
      <w:r w:rsidR="00B1130B" w:rsidRPr="001A4BA9">
        <w:rPr>
          <w:color w:val="000000"/>
          <w:sz w:val="16"/>
          <w:szCs w:val="16"/>
          <w:lang w:val="ru-RU"/>
        </w:rPr>
        <w:t xml:space="preserve">светодиод </w:t>
      </w:r>
      <w:r w:rsidR="00A64BE0">
        <w:rPr>
          <w:color w:val="000000"/>
          <w:sz w:val="16"/>
          <w:szCs w:val="16"/>
          <w:lang w:val="ru-RU"/>
        </w:rPr>
        <w:t>состояния «</w:t>
      </w:r>
      <w:r w:rsidR="00686DE2" w:rsidRPr="001A4BA9">
        <w:rPr>
          <w:color w:val="000000"/>
          <w:sz w:val="16"/>
          <w:szCs w:val="16"/>
          <w:lang w:val="ru-RU"/>
        </w:rPr>
        <w:t xml:space="preserve"> АКБ»</w:t>
      </w:r>
      <w:r>
        <w:rPr>
          <w:color w:val="000000"/>
          <w:sz w:val="16"/>
          <w:szCs w:val="16"/>
          <w:lang w:val="ru-RU"/>
        </w:rPr>
        <w:t xml:space="preserve"> светится </w:t>
      </w:r>
      <w:r w:rsidR="00A64BE0">
        <w:rPr>
          <w:color w:val="000000"/>
          <w:sz w:val="16"/>
          <w:szCs w:val="16"/>
          <w:lang w:val="ru-RU"/>
        </w:rPr>
        <w:t>цветом соответствующим уровню</w:t>
      </w:r>
      <w:r>
        <w:rPr>
          <w:color w:val="000000"/>
          <w:sz w:val="16"/>
          <w:szCs w:val="16"/>
          <w:lang w:val="ru-RU"/>
        </w:rPr>
        <w:t xml:space="preserve"> заряда АКБ</w:t>
      </w:r>
      <w:r w:rsidR="00A64BE0">
        <w:rPr>
          <w:color w:val="000000"/>
          <w:sz w:val="16"/>
          <w:szCs w:val="16"/>
          <w:lang w:val="ru-RU"/>
        </w:rPr>
        <w:t xml:space="preserve"> (зеленый – АКБ полностью заряжен, желты – АКБ частично разряжен, красный – АКБ разряжен и скоро произойдет отключение ИБПС от АКБ)</w:t>
      </w:r>
      <w:r w:rsidR="00751F50" w:rsidRPr="001A4BA9">
        <w:rPr>
          <w:color w:val="000000"/>
          <w:sz w:val="16"/>
          <w:szCs w:val="16"/>
          <w:lang w:val="ru-RU"/>
        </w:rPr>
        <w:t>.</w:t>
      </w:r>
      <w:r w:rsidR="00837FD4">
        <w:rPr>
          <w:color w:val="000000"/>
          <w:sz w:val="16"/>
          <w:szCs w:val="16"/>
          <w:lang w:val="ru-RU"/>
        </w:rPr>
        <w:t xml:space="preserve"> Графический индикатор отображает</w:t>
      </w:r>
      <w:r w:rsidR="00742E06">
        <w:rPr>
          <w:color w:val="000000"/>
          <w:sz w:val="16"/>
          <w:szCs w:val="16"/>
          <w:lang w:val="ru-RU"/>
        </w:rPr>
        <w:t xml:space="preserve">  в строке</w:t>
      </w:r>
      <w:r w:rsidR="00700586">
        <w:rPr>
          <w:color w:val="000000"/>
          <w:sz w:val="16"/>
          <w:szCs w:val="16"/>
          <w:lang w:val="ru-RU"/>
        </w:rPr>
        <w:t xml:space="preserve"> входного напряжения  «ВЫКЛ</w:t>
      </w:r>
      <w:r w:rsidR="00742E06">
        <w:rPr>
          <w:color w:val="000000"/>
          <w:sz w:val="16"/>
          <w:szCs w:val="16"/>
          <w:lang w:val="ru-RU"/>
        </w:rPr>
        <w:t xml:space="preserve">», </w:t>
      </w:r>
      <w:r w:rsidR="00837FD4">
        <w:rPr>
          <w:color w:val="000000"/>
          <w:sz w:val="16"/>
          <w:szCs w:val="16"/>
          <w:lang w:val="ru-RU"/>
        </w:rPr>
        <w:t xml:space="preserve"> величины напряжения на АКБ, выходного напряжения, выходной мощности и гра</w:t>
      </w:r>
      <w:r w:rsidR="00742E06">
        <w:rPr>
          <w:color w:val="000000"/>
          <w:sz w:val="16"/>
          <w:szCs w:val="16"/>
          <w:lang w:val="ru-RU"/>
        </w:rPr>
        <w:t>фик нагрузки в реальном времени.</w:t>
      </w:r>
      <w:r w:rsidR="00837FD4" w:rsidRPr="001A4BA9">
        <w:rPr>
          <w:color w:val="000000"/>
          <w:sz w:val="16"/>
          <w:szCs w:val="16"/>
          <w:lang w:val="ru-RU"/>
        </w:rPr>
        <w:t xml:space="preserve">  </w:t>
      </w:r>
    </w:p>
    <w:p w:rsidR="006B6374" w:rsidRPr="001A4BA9" w:rsidRDefault="006B6374" w:rsidP="00E0166D">
      <w:pPr>
        <w:pStyle w:val="a3"/>
        <w:jc w:val="both"/>
        <w:rPr>
          <w:sz w:val="16"/>
          <w:szCs w:val="16"/>
          <w:lang w:val="ru-RU"/>
        </w:rPr>
      </w:pPr>
    </w:p>
    <w:p w:rsidR="00871D82" w:rsidRPr="001A4BA9" w:rsidRDefault="000168A6">
      <w:pPr>
        <w:rPr>
          <w:b/>
          <w:sz w:val="16"/>
          <w:szCs w:val="16"/>
        </w:rPr>
      </w:pPr>
      <w:r w:rsidRPr="001A4BA9">
        <w:rPr>
          <w:b/>
          <w:sz w:val="16"/>
          <w:szCs w:val="16"/>
        </w:rPr>
        <w:t xml:space="preserve">5. </w:t>
      </w:r>
      <w:r w:rsidRPr="001A4BA9">
        <w:rPr>
          <w:b/>
          <w:sz w:val="16"/>
          <w:szCs w:val="16"/>
          <w:lang w:val="en-US"/>
        </w:rPr>
        <w:t xml:space="preserve">  </w:t>
      </w:r>
      <w:r w:rsidR="00871D82" w:rsidRPr="001A4BA9">
        <w:rPr>
          <w:b/>
          <w:sz w:val="16"/>
          <w:szCs w:val="16"/>
        </w:rPr>
        <w:t>МЕРЫ БЕЗОПАСНОСТИ</w:t>
      </w:r>
    </w:p>
    <w:p w:rsidR="00871D82" w:rsidRPr="00A64BE0" w:rsidRDefault="00871D82" w:rsidP="00A64BE0">
      <w:pPr>
        <w:numPr>
          <w:ilvl w:val="1"/>
          <w:numId w:val="8"/>
        </w:numPr>
        <w:spacing w:after="120"/>
        <w:rPr>
          <w:sz w:val="16"/>
          <w:szCs w:val="16"/>
        </w:rPr>
      </w:pPr>
      <w:r w:rsidRPr="001A4BA9">
        <w:rPr>
          <w:sz w:val="16"/>
          <w:szCs w:val="16"/>
        </w:rPr>
        <w:t>Общая потребляемая мощность нагрузок, подключенных к устройству,</w:t>
      </w:r>
      <w:r w:rsidR="00906FBE" w:rsidRPr="001A4BA9">
        <w:rPr>
          <w:sz w:val="16"/>
          <w:szCs w:val="16"/>
        </w:rPr>
        <w:t xml:space="preserve"> не должна превышать указанную долговременную </w:t>
      </w:r>
      <w:r w:rsidRPr="001A4BA9">
        <w:rPr>
          <w:sz w:val="16"/>
          <w:szCs w:val="16"/>
        </w:rPr>
        <w:t xml:space="preserve"> мощность.</w:t>
      </w:r>
      <w:r w:rsidR="004F4D78" w:rsidRPr="00A64BE0">
        <w:rPr>
          <w:sz w:val="16"/>
          <w:szCs w:val="16"/>
        </w:rPr>
        <w:t xml:space="preserve">                                                                                                     </w:t>
      </w:r>
      <w:r w:rsidR="006B6374" w:rsidRPr="00A64BE0">
        <w:rPr>
          <w:sz w:val="16"/>
          <w:szCs w:val="16"/>
        </w:rPr>
        <w:t xml:space="preserve">                             </w:t>
      </w:r>
      <w:r w:rsidRPr="00A64BE0">
        <w:rPr>
          <w:sz w:val="16"/>
          <w:szCs w:val="16"/>
        </w:rPr>
        <w:t>Необходимо бережно обращаться с изделием, нельзя подвергать его механическим повреждениям, воздействию жидкостей и грязи.</w:t>
      </w:r>
      <w:r w:rsidR="00A64BE0">
        <w:rPr>
          <w:sz w:val="16"/>
          <w:szCs w:val="16"/>
        </w:rPr>
        <w:t xml:space="preserve">                                                                                                         </w:t>
      </w:r>
      <w:r w:rsidRPr="00A64BE0">
        <w:rPr>
          <w:b/>
          <w:sz w:val="16"/>
          <w:szCs w:val="16"/>
        </w:rPr>
        <w:t>ЗАПРЕЩАЕТСЯ:</w:t>
      </w:r>
    </w:p>
    <w:p w:rsidR="006B6374" w:rsidRPr="001A4BA9" w:rsidRDefault="00871D82" w:rsidP="005E7A6B">
      <w:pPr>
        <w:numPr>
          <w:ilvl w:val="0"/>
          <w:numId w:val="5"/>
        </w:numPr>
        <w:ind w:left="419" w:hanging="357"/>
        <w:jc w:val="both"/>
        <w:rPr>
          <w:sz w:val="16"/>
          <w:szCs w:val="16"/>
        </w:rPr>
      </w:pPr>
      <w:r w:rsidRPr="001A4BA9">
        <w:rPr>
          <w:sz w:val="16"/>
          <w:szCs w:val="16"/>
        </w:rPr>
        <w:t>работа изделия без заземления. Корпус ИБП</w:t>
      </w:r>
      <w:r w:rsidR="00E11412" w:rsidRPr="001A4BA9">
        <w:rPr>
          <w:sz w:val="16"/>
          <w:szCs w:val="16"/>
          <w:lang w:val="en-US"/>
        </w:rPr>
        <w:t>C</w:t>
      </w:r>
      <w:r w:rsidRPr="001A4BA9">
        <w:rPr>
          <w:sz w:val="16"/>
          <w:szCs w:val="16"/>
        </w:rPr>
        <w:t xml:space="preserve"> при работе должен быть заземлен через с</w:t>
      </w:r>
      <w:r w:rsidR="00372DA9">
        <w:rPr>
          <w:sz w:val="16"/>
          <w:szCs w:val="16"/>
        </w:rPr>
        <w:t xml:space="preserve">оответствующий контакт </w:t>
      </w:r>
      <w:proofErr w:type="spellStart"/>
      <w:r w:rsidR="00372DA9">
        <w:rPr>
          <w:sz w:val="16"/>
          <w:szCs w:val="16"/>
        </w:rPr>
        <w:t>клеммной</w:t>
      </w:r>
      <w:proofErr w:type="spellEnd"/>
      <w:r w:rsidR="00372DA9">
        <w:rPr>
          <w:sz w:val="16"/>
          <w:szCs w:val="16"/>
        </w:rPr>
        <w:t xml:space="preserve"> колодки</w:t>
      </w:r>
      <w:r w:rsidRPr="001A4BA9">
        <w:rPr>
          <w:sz w:val="16"/>
          <w:szCs w:val="16"/>
        </w:rPr>
        <w:t>;</w:t>
      </w:r>
      <w:r w:rsidR="006B6374" w:rsidRPr="001A4BA9">
        <w:rPr>
          <w:sz w:val="16"/>
          <w:szCs w:val="16"/>
        </w:rPr>
        <w:t xml:space="preserve">                                                                                                    </w:t>
      </w:r>
    </w:p>
    <w:p w:rsidR="00F4196F" w:rsidRDefault="00871D82" w:rsidP="005E7A6B">
      <w:pPr>
        <w:numPr>
          <w:ilvl w:val="0"/>
          <w:numId w:val="5"/>
        </w:numPr>
        <w:ind w:left="419" w:hanging="357"/>
        <w:jc w:val="both"/>
        <w:rPr>
          <w:sz w:val="16"/>
          <w:szCs w:val="16"/>
        </w:rPr>
      </w:pPr>
      <w:r w:rsidRPr="001A4BA9">
        <w:rPr>
          <w:sz w:val="16"/>
          <w:szCs w:val="16"/>
        </w:rPr>
        <w:t xml:space="preserve">работа изделия в помещении </w:t>
      </w:r>
      <w:proofErr w:type="gramStart"/>
      <w:r w:rsidRPr="001A4BA9">
        <w:rPr>
          <w:sz w:val="16"/>
          <w:szCs w:val="16"/>
        </w:rPr>
        <w:t>со</w:t>
      </w:r>
      <w:proofErr w:type="gramEnd"/>
      <w:r w:rsidRPr="001A4BA9">
        <w:rPr>
          <w:sz w:val="16"/>
          <w:szCs w:val="16"/>
        </w:rPr>
        <w:t xml:space="preserve"> взрывоопасной или химически активной средой, в условиях воздействия капель или брызг на корпус ИБП</w:t>
      </w:r>
      <w:r w:rsidR="003726B5" w:rsidRPr="001A4BA9">
        <w:rPr>
          <w:sz w:val="16"/>
          <w:szCs w:val="16"/>
        </w:rPr>
        <w:t>С</w:t>
      </w:r>
      <w:r w:rsidR="00C60B3C" w:rsidRPr="001A4BA9">
        <w:rPr>
          <w:sz w:val="16"/>
          <w:szCs w:val="16"/>
        </w:rPr>
        <w:t>,</w:t>
      </w:r>
      <w:r w:rsidR="00373989" w:rsidRPr="001A4BA9">
        <w:rPr>
          <w:sz w:val="16"/>
          <w:szCs w:val="16"/>
        </w:rPr>
        <w:t xml:space="preserve"> в условиях запыленности, </w:t>
      </w:r>
      <w:r w:rsidR="00C60B3C" w:rsidRPr="001A4BA9">
        <w:rPr>
          <w:sz w:val="16"/>
          <w:szCs w:val="16"/>
        </w:rPr>
        <w:t xml:space="preserve"> </w:t>
      </w:r>
      <w:r w:rsidRPr="001A4BA9">
        <w:rPr>
          <w:sz w:val="16"/>
          <w:szCs w:val="16"/>
        </w:rPr>
        <w:t>на открытых  (вне помещения) площадках;</w:t>
      </w:r>
    </w:p>
    <w:p w:rsidR="00451FBA" w:rsidRDefault="00451FBA" w:rsidP="00451FBA">
      <w:pPr>
        <w:numPr>
          <w:ilvl w:val="0"/>
          <w:numId w:val="5"/>
        </w:numPr>
        <w:ind w:left="419" w:hanging="357"/>
        <w:jc w:val="both"/>
        <w:rPr>
          <w:sz w:val="16"/>
          <w:szCs w:val="16"/>
        </w:rPr>
      </w:pPr>
      <w:r w:rsidRPr="001A4BA9">
        <w:rPr>
          <w:sz w:val="16"/>
          <w:szCs w:val="16"/>
        </w:rPr>
        <w:t>эксплуатация ИБПС, когда его корпус накрыт каким-либо материалом или на нем, либо рядом с ним размещены какие-либо приборы и предметы, закрывающие вентиляционные отверстия в корпусе  ИБПС.</w:t>
      </w:r>
    </w:p>
    <w:p w:rsidR="00C15730" w:rsidRDefault="00C15730" w:rsidP="00C15730">
      <w:pPr>
        <w:rPr>
          <w:sz w:val="16"/>
          <w:szCs w:val="16"/>
        </w:rPr>
      </w:pPr>
    </w:p>
    <w:p w:rsidR="00C15730" w:rsidRPr="00C15730" w:rsidRDefault="00C15730" w:rsidP="00C15730">
      <w:pPr>
        <w:jc w:val="center"/>
        <w:rPr>
          <w:sz w:val="16"/>
          <w:szCs w:val="16"/>
        </w:rPr>
      </w:pPr>
      <w:r>
        <w:rPr>
          <w:sz w:val="16"/>
          <w:szCs w:val="16"/>
        </w:rPr>
        <w:t>4</w:t>
      </w:r>
    </w:p>
    <w:p w:rsidR="005E7A6B" w:rsidRPr="005E7A6B" w:rsidRDefault="005E7A6B" w:rsidP="005E7A6B">
      <w:pPr>
        <w:rPr>
          <w:sz w:val="16"/>
          <w:szCs w:val="16"/>
        </w:rPr>
      </w:pPr>
      <w:r w:rsidRPr="005E7A6B">
        <w:rPr>
          <w:b/>
          <w:sz w:val="16"/>
          <w:szCs w:val="16"/>
        </w:rPr>
        <w:lastRenderedPageBreak/>
        <w:t xml:space="preserve">Внимание! </w:t>
      </w:r>
      <w:r w:rsidRPr="005E7A6B">
        <w:rPr>
          <w:sz w:val="16"/>
          <w:szCs w:val="16"/>
        </w:rPr>
        <w:t>Внутри корпуса ИБПС имеется опасное напряжение переменного и постоянного тока, достигающее 600 В.</w:t>
      </w:r>
      <w:r w:rsidRPr="005E7A6B">
        <w:rPr>
          <w:b/>
          <w:sz w:val="16"/>
          <w:szCs w:val="16"/>
        </w:rPr>
        <w:t xml:space="preserve">  </w:t>
      </w:r>
      <w:r w:rsidRPr="005E7A6B">
        <w:rPr>
          <w:sz w:val="16"/>
          <w:szCs w:val="16"/>
        </w:rPr>
        <w:t>Не пытайтесь проводить техническое обслуживание данного изделия самостоятельно. Для проведения любых работ по ремонту изделия обращайтесь в сервисный центр.</w:t>
      </w:r>
    </w:p>
    <w:p w:rsidR="00B35485" w:rsidRPr="00B35485" w:rsidRDefault="00B35485" w:rsidP="00B35485">
      <w:pPr>
        <w:jc w:val="center"/>
        <w:rPr>
          <w:sz w:val="16"/>
          <w:szCs w:val="16"/>
        </w:rPr>
      </w:pPr>
    </w:p>
    <w:p w:rsidR="00A7254B" w:rsidRDefault="00871D82" w:rsidP="00A7254B">
      <w:pPr>
        <w:numPr>
          <w:ilvl w:val="0"/>
          <w:numId w:val="8"/>
        </w:numPr>
        <w:rPr>
          <w:b/>
          <w:sz w:val="16"/>
          <w:szCs w:val="16"/>
        </w:rPr>
      </w:pPr>
      <w:r w:rsidRPr="001A4BA9">
        <w:rPr>
          <w:b/>
          <w:sz w:val="16"/>
          <w:szCs w:val="16"/>
        </w:rPr>
        <w:t>ПОДГОТОВКА К РАБОТЕ</w:t>
      </w:r>
    </w:p>
    <w:p w:rsidR="00700586" w:rsidRDefault="00700586" w:rsidP="00A7254B">
      <w:pPr>
        <w:rPr>
          <w:b/>
          <w:sz w:val="16"/>
          <w:szCs w:val="16"/>
        </w:rPr>
      </w:pPr>
    </w:p>
    <w:p w:rsidR="00455419" w:rsidRDefault="009E4EA1" w:rsidP="00B35485">
      <w:pPr>
        <w:pStyle w:val="a3"/>
        <w:tabs>
          <w:tab w:val="left" w:pos="993"/>
        </w:tabs>
        <w:jc w:val="both"/>
        <w:rPr>
          <w:sz w:val="16"/>
          <w:szCs w:val="16"/>
          <w:lang w:val="ru-RU"/>
        </w:rPr>
      </w:pPr>
      <w:r w:rsidRPr="001A4BA9">
        <w:rPr>
          <w:sz w:val="16"/>
          <w:szCs w:val="16"/>
          <w:lang w:val="ru-RU"/>
        </w:rPr>
        <w:t>6.1</w:t>
      </w:r>
      <w:proofErr w:type="gramStart"/>
      <w:r w:rsidRPr="001A4BA9">
        <w:rPr>
          <w:sz w:val="16"/>
          <w:szCs w:val="16"/>
          <w:lang w:val="ru-RU"/>
        </w:rPr>
        <w:t xml:space="preserve"> </w:t>
      </w:r>
      <w:r w:rsidR="00871D82" w:rsidRPr="001A4BA9">
        <w:rPr>
          <w:sz w:val="16"/>
          <w:szCs w:val="16"/>
          <w:lang w:val="ru-RU"/>
        </w:rPr>
        <w:t>Р</w:t>
      </w:r>
      <w:proofErr w:type="gramEnd"/>
      <w:r w:rsidR="00871D82" w:rsidRPr="001A4BA9">
        <w:rPr>
          <w:sz w:val="16"/>
          <w:szCs w:val="16"/>
          <w:lang w:val="ru-RU"/>
        </w:rPr>
        <w:t>аспакуйте ИБП</w:t>
      </w:r>
      <w:r w:rsidR="00971654" w:rsidRPr="001A4BA9">
        <w:rPr>
          <w:sz w:val="16"/>
          <w:szCs w:val="16"/>
          <w:lang w:val="ru-RU"/>
        </w:rPr>
        <w:t>С</w:t>
      </w:r>
      <w:r w:rsidR="00871D82" w:rsidRPr="001A4BA9">
        <w:rPr>
          <w:sz w:val="16"/>
          <w:szCs w:val="16"/>
          <w:lang w:val="ru-RU"/>
        </w:rPr>
        <w:t xml:space="preserve">, убедитесь в полной комплектации устройства и </w:t>
      </w:r>
      <w:r w:rsidR="00871D82" w:rsidRPr="001A4BA9">
        <w:rPr>
          <w:sz w:val="16"/>
          <w:szCs w:val="16"/>
          <w:u w:val="single"/>
          <w:lang w:val="ru-RU"/>
        </w:rPr>
        <w:t>сохраните коробку</w:t>
      </w:r>
      <w:r w:rsidR="00871D82" w:rsidRPr="001A4BA9">
        <w:rPr>
          <w:sz w:val="16"/>
          <w:szCs w:val="16"/>
          <w:lang w:val="ru-RU"/>
        </w:rPr>
        <w:t xml:space="preserve"> для возможной перевозки блока в будущем. Обратите внимание на внешний вид корпуса ИБП</w:t>
      </w:r>
      <w:r w:rsidR="00971654" w:rsidRPr="001A4BA9">
        <w:rPr>
          <w:sz w:val="16"/>
          <w:szCs w:val="16"/>
          <w:lang w:val="ru-RU"/>
        </w:rPr>
        <w:t>С</w:t>
      </w:r>
      <w:r w:rsidR="00871D82" w:rsidRPr="001A4BA9">
        <w:rPr>
          <w:sz w:val="16"/>
          <w:szCs w:val="16"/>
          <w:lang w:val="ru-RU"/>
        </w:rPr>
        <w:t xml:space="preserve"> на предмет отсутствия внешних повреждений. Обо всех обнаруженных повреждениях сообщите Вашему продавцу.</w:t>
      </w:r>
    </w:p>
    <w:p w:rsidR="00455419" w:rsidRDefault="00455419" w:rsidP="00B35485">
      <w:pPr>
        <w:pStyle w:val="a3"/>
        <w:tabs>
          <w:tab w:val="left" w:pos="993"/>
        </w:tabs>
        <w:jc w:val="both"/>
        <w:rPr>
          <w:sz w:val="16"/>
          <w:szCs w:val="16"/>
          <w:lang w:val="ru-RU"/>
        </w:rPr>
      </w:pPr>
    </w:p>
    <w:p w:rsidR="00490826" w:rsidRPr="00A7254B" w:rsidRDefault="008566CF" w:rsidP="00B35485">
      <w:pPr>
        <w:pStyle w:val="a3"/>
        <w:tabs>
          <w:tab w:val="left" w:pos="993"/>
        </w:tabs>
        <w:jc w:val="both"/>
        <w:rPr>
          <w:sz w:val="16"/>
          <w:szCs w:val="16"/>
          <w:lang w:val="ru-RU"/>
        </w:rPr>
      </w:pPr>
      <w:r w:rsidRPr="00455419">
        <w:rPr>
          <w:b/>
          <w:sz w:val="16"/>
          <w:szCs w:val="16"/>
          <w:lang w:val="ru-RU"/>
        </w:rPr>
        <w:t>Внимание</w:t>
      </w:r>
      <w:r w:rsidR="00490826" w:rsidRPr="00455419">
        <w:rPr>
          <w:b/>
          <w:sz w:val="16"/>
          <w:szCs w:val="16"/>
          <w:lang w:val="ru-RU"/>
        </w:rPr>
        <w:t>!</w:t>
      </w:r>
      <w:r w:rsidR="00490826" w:rsidRPr="00455419">
        <w:rPr>
          <w:sz w:val="16"/>
          <w:szCs w:val="16"/>
          <w:lang w:val="ru-RU"/>
        </w:rPr>
        <w:t xml:space="preserve"> После транспортирования при отрицательных</w:t>
      </w:r>
      <w:r w:rsidRPr="00455419">
        <w:rPr>
          <w:sz w:val="16"/>
          <w:szCs w:val="16"/>
          <w:lang w:val="ru-RU"/>
        </w:rPr>
        <w:t xml:space="preserve"> </w:t>
      </w:r>
      <w:r w:rsidR="00490826" w:rsidRPr="00455419">
        <w:rPr>
          <w:sz w:val="16"/>
          <w:szCs w:val="16"/>
          <w:lang w:val="ru-RU"/>
        </w:rPr>
        <w:t xml:space="preserve">температурах или при перемещении ИБПС  из холода в теплое помещение  перед включением  следует выдержать его в нормальных климатических условиях не менее 2-х часов. Не включайте ИБПС  при образовании на нем конденсата. </w:t>
      </w:r>
    </w:p>
    <w:p w:rsidR="00455419" w:rsidRDefault="00455419" w:rsidP="00B35485">
      <w:pPr>
        <w:pStyle w:val="a3"/>
        <w:tabs>
          <w:tab w:val="left" w:pos="993"/>
        </w:tabs>
        <w:jc w:val="both"/>
        <w:rPr>
          <w:sz w:val="16"/>
          <w:szCs w:val="16"/>
          <w:lang w:val="ru-RU"/>
        </w:rPr>
      </w:pPr>
    </w:p>
    <w:p w:rsidR="00065279" w:rsidRPr="001A4BA9" w:rsidRDefault="009E4EA1" w:rsidP="00B35485">
      <w:pPr>
        <w:pStyle w:val="a3"/>
        <w:tabs>
          <w:tab w:val="left" w:pos="993"/>
        </w:tabs>
        <w:jc w:val="both"/>
        <w:rPr>
          <w:sz w:val="16"/>
          <w:szCs w:val="16"/>
          <w:lang w:val="ru-RU"/>
        </w:rPr>
      </w:pPr>
      <w:r w:rsidRPr="001A4BA9">
        <w:rPr>
          <w:sz w:val="16"/>
          <w:szCs w:val="16"/>
          <w:lang w:val="ru-RU"/>
        </w:rPr>
        <w:t>6.2</w:t>
      </w:r>
      <w:proofErr w:type="gramStart"/>
      <w:r w:rsidRPr="001A4BA9">
        <w:rPr>
          <w:sz w:val="16"/>
          <w:szCs w:val="16"/>
          <w:lang w:val="ru-RU"/>
        </w:rPr>
        <w:t xml:space="preserve"> </w:t>
      </w:r>
      <w:r w:rsidR="00871D82" w:rsidRPr="001A4BA9">
        <w:rPr>
          <w:sz w:val="16"/>
          <w:szCs w:val="16"/>
          <w:lang w:val="ru-RU"/>
        </w:rPr>
        <w:t>У</w:t>
      </w:r>
      <w:proofErr w:type="gramEnd"/>
      <w:r w:rsidR="00871D82" w:rsidRPr="001A4BA9">
        <w:rPr>
          <w:sz w:val="16"/>
          <w:szCs w:val="16"/>
          <w:lang w:val="ru-RU"/>
        </w:rPr>
        <w:t>становите ИБП</w:t>
      </w:r>
      <w:r w:rsidR="00971654" w:rsidRPr="001A4BA9">
        <w:rPr>
          <w:sz w:val="16"/>
          <w:szCs w:val="16"/>
          <w:lang w:val="ru-RU"/>
        </w:rPr>
        <w:t>С</w:t>
      </w:r>
      <w:r w:rsidR="00871D82" w:rsidRPr="001A4BA9">
        <w:rPr>
          <w:sz w:val="16"/>
          <w:szCs w:val="16"/>
          <w:lang w:val="ru-RU"/>
        </w:rPr>
        <w:t xml:space="preserve"> </w:t>
      </w:r>
      <w:r w:rsidR="00592E27">
        <w:rPr>
          <w:sz w:val="16"/>
          <w:szCs w:val="16"/>
          <w:lang w:val="ru-RU"/>
        </w:rPr>
        <w:t xml:space="preserve">на </w:t>
      </w:r>
      <w:r w:rsidR="00EF245A">
        <w:rPr>
          <w:sz w:val="16"/>
          <w:szCs w:val="16"/>
          <w:lang w:val="ru-RU"/>
        </w:rPr>
        <w:t xml:space="preserve"> вертикальной  </w:t>
      </w:r>
      <w:r w:rsidR="006A27B3" w:rsidRPr="001A4BA9">
        <w:rPr>
          <w:sz w:val="16"/>
          <w:szCs w:val="16"/>
          <w:lang w:val="ru-RU"/>
        </w:rPr>
        <w:t xml:space="preserve"> поверхности </w:t>
      </w:r>
      <w:r w:rsidR="00871D82" w:rsidRPr="001A4BA9">
        <w:rPr>
          <w:sz w:val="16"/>
          <w:szCs w:val="16"/>
          <w:lang w:val="ru-RU"/>
        </w:rPr>
        <w:t>в помещении с комнатным микроклиматом</w:t>
      </w:r>
      <w:r w:rsidR="003C6998" w:rsidRPr="001A4BA9">
        <w:rPr>
          <w:sz w:val="16"/>
          <w:szCs w:val="16"/>
          <w:lang w:val="ru-RU"/>
        </w:rPr>
        <w:t xml:space="preserve"> в местах наименее запылённых, исключающих попадание в  ИБПС мусора, посторонних предметов</w:t>
      </w:r>
      <w:r w:rsidR="00871D82" w:rsidRPr="001A4BA9">
        <w:rPr>
          <w:sz w:val="16"/>
          <w:szCs w:val="16"/>
          <w:lang w:val="ru-RU"/>
        </w:rPr>
        <w:t>. Распо</w:t>
      </w:r>
      <w:r w:rsidR="00971654" w:rsidRPr="001A4BA9">
        <w:rPr>
          <w:sz w:val="16"/>
          <w:szCs w:val="16"/>
          <w:lang w:val="ru-RU"/>
        </w:rPr>
        <w:t>лагайте его так, чтобы воздушный</w:t>
      </w:r>
      <w:r w:rsidR="00871D82" w:rsidRPr="001A4BA9">
        <w:rPr>
          <w:sz w:val="16"/>
          <w:szCs w:val="16"/>
          <w:lang w:val="ru-RU"/>
        </w:rPr>
        <w:t xml:space="preserve"> поток мог свободно проходить вокруг его корпуса, вдали от воды, легковоспламеняющихся жидкостей, газов и агрессивных сред. Вокруг блока необходимо оставить зазор не менее </w:t>
      </w:r>
      <w:smartTag w:uri="urn:schemas-microsoft-com:office:smarttags" w:element="metricconverter">
        <w:smartTagPr>
          <w:attr w:name="ProductID" w:val="100 мм"/>
        </w:smartTagPr>
        <w:r w:rsidR="00871D82" w:rsidRPr="001A4BA9">
          <w:rPr>
            <w:sz w:val="16"/>
            <w:szCs w:val="16"/>
            <w:lang w:val="ru-RU"/>
          </w:rPr>
          <w:t>100 мм</w:t>
        </w:r>
      </w:smartTag>
      <w:r w:rsidR="00971654" w:rsidRPr="001A4BA9">
        <w:rPr>
          <w:sz w:val="16"/>
          <w:szCs w:val="16"/>
          <w:lang w:val="ru-RU"/>
        </w:rPr>
        <w:t>.</w:t>
      </w:r>
      <w:r w:rsidR="00EF245A">
        <w:rPr>
          <w:sz w:val="16"/>
          <w:szCs w:val="16"/>
          <w:lang w:val="ru-RU"/>
        </w:rPr>
        <w:t xml:space="preserve"> На вертикальной поверхности ИБПС ориен</w:t>
      </w:r>
      <w:r w:rsidR="005E0E29">
        <w:rPr>
          <w:sz w:val="16"/>
          <w:szCs w:val="16"/>
          <w:lang w:val="ru-RU"/>
        </w:rPr>
        <w:t xml:space="preserve">тировать </w:t>
      </w:r>
      <w:proofErr w:type="spellStart"/>
      <w:r w:rsidR="005E0E29">
        <w:rPr>
          <w:sz w:val="16"/>
          <w:szCs w:val="16"/>
          <w:lang w:val="ru-RU"/>
        </w:rPr>
        <w:t>клеммной</w:t>
      </w:r>
      <w:proofErr w:type="spellEnd"/>
      <w:r w:rsidR="005E0E29">
        <w:rPr>
          <w:sz w:val="16"/>
          <w:szCs w:val="16"/>
          <w:lang w:val="ru-RU"/>
        </w:rPr>
        <w:t xml:space="preserve"> колодкой вниз</w:t>
      </w:r>
      <w:r w:rsidR="00EF245A">
        <w:rPr>
          <w:sz w:val="16"/>
          <w:szCs w:val="16"/>
          <w:lang w:val="ru-RU"/>
        </w:rPr>
        <w:t>.</w:t>
      </w:r>
    </w:p>
    <w:p w:rsidR="00147013" w:rsidRPr="00147013" w:rsidRDefault="005E0E29" w:rsidP="00147013">
      <w:pPr>
        <w:pStyle w:val="a3"/>
        <w:tabs>
          <w:tab w:val="left" w:pos="993"/>
        </w:tabs>
        <w:spacing w:after="120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6.3</w:t>
      </w:r>
      <w:proofErr w:type="gramStart"/>
      <w:r w:rsidR="006A27B3" w:rsidRPr="001A4BA9">
        <w:rPr>
          <w:sz w:val="16"/>
          <w:szCs w:val="16"/>
          <w:lang w:val="ru-RU"/>
        </w:rPr>
        <w:t xml:space="preserve"> П</w:t>
      </w:r>
      <w:proofErr w:type="gramEnd"/>
      <w:r w:rsidR="006A27B3" w:rsidRPr="001A4BA9">
        <w:rPr>
          <w:sz w:val="16"/>
          <w:szCs w:val="16"/>
          <w:lang w:val="ru-RU"/>
        </w:rPr>
        <w:t>роведите подключение ИБПС</w:t>
      </w:r>
      <w:r w:rsidR="00E353D1" w:rsidRPr="001A4BA9">
        <w:rPr>
          <w:sz w:val="16"/>
          <w:szCs w:val="16"/>
          <w:lang w:val="ru-RU"/>
        </w:rPr>
        <w:t>,</w:t>
      </w:r>
      <w:r w:rsidR="006A27B3" w:rsidRPr="001A4BA9">
        <w:rPr>
          <w:sz w:val="16"/>
          <w:szCs w:val="16"/>
          <w:lang w:val="ru-RU"/>
        </w:rPr>
        <w:t xml:space="preserve"> </w:t>
      </w:r>
      <w:r w:rsidR="00633819" w:rsidRPr="001A4BA9">
        <w:rPr>
          <w:sz w:val="16"/>
          <w:szCs w:val="16"/>
          <w:lang w:val="ru-RU"/>
        </w:rPr>
        <w:t>предварительно сняв защитный кожух</w:t>
      </w:r>
      <w:r w:rsidR="00E353D1" w:rsidRPr="001A4BA9">
        <w:rPr>
          <w:sz w:val="16"/>
          <w:szCs w:val="16"/>
          <w:lang w:val="ru-RU"/>
        </w:rPr>
        <w:t xml:space="preserve"> с </w:t>
      </w:r>
      <w:proofErr w:type="spellStart"/>
      <w:r w:rsidR="00E353D1" w:rsidRPr="001A4BA9">
        <w:rPr>
          <w:sz w:val="16"/>
          <w:szCs w:val="16"/>
          <w:lang w:val="ru-RU"/>
        </w:rPr>
        <w:t>клеммной</w:t>
      </w:r>
      <w:proofErr w:type="spellEnd"/>
      <w:r w:rsidR="00E353D1" w:rsidRPr="001A4BA9">
        <w:rPr>
          <w:sz w:val="16"/>
          <w:szCs w:val="16"/>
          <w:lang w:val="ru-RU"/>
        </w:rPr>
        <w:t xml:space="preserve"> колодки,</w:t>
      </w:r>
      <w:r w:rsidR="00633819" w:rsidRPr="001A4BA9">
        <w:rPr>
          <w:sz w:val="16"/>
          <w:szCs w:val="16"/>
          <w:lang w:val="ru-RU"/>
        </w:rPr>
        <w:t xml:space="preserve">  </w:t>
      </w:r>
      <w:r w:rsidR="00FA1F86" w:rsidRPr="001A4BA9">
        <w:rPr>
          <w:sz w:val="16"/>
          <w:szCs w:val="16"/>
          <w:lang w:val="ru-RU"/>
        </w:rPr>
        <w:t xml:space="preserve">согласно Рис.1, </w:t>
      </w:r>
      <w:r w:rsidR="001A4BA9" w:rsidRPr="001A4BA9">
        <w:rPr>
          <w:sz w:val="16"/>
          <w:szCs w:val="16"/>
          <w:lang w:val="ru-RU"/>
        </w:rPr>
        <w:t xml:space="preserve">соблюдая правила  </w:t>
      </w:r>
      <w:proofErr w:type="spellStart"/>
      <w:r w:rsidR="001A4BA9" w:rsidRPr="001A4BA9">
        <w:rPr>
          <w:sz w:val="16"/>
          <w:szCs w:val="16"/>
          <w:lang w:val="ru-RU"/>
        </w:rPr>
        <w:t>электробезопасности</w:t>
      </w:r>
      <w:proofErr w:type="spellEnd"/>
      <w:r w:rsidR="001A4BA9" w:rsidRPr="001A4BA9">
        <w:rPr>
          <w:sz w:val="16"/>
          <w:szCs w:val="16"/>
          <w:lang w:val="ru-RU"/>
        </w:rPr>
        <w:t>.</w:t>
      </w:r>
      <w:r w:rsidR="00FA1F86" w:rsidRPr="001A4BA9">
        <w:rPr>
          <w:sz w:val="16"/>
          <w:szCs w:val="16"/>
          <w:lang w:val="ru-RU"/>
        </w:rPr>
        <w:t xml:space="preserve"> </w:t>
      </w:r>
    </w:p>
    <w:p w:rsidR="00147013" w:rsidRPr="00147013" w:rsidRDefault="005E7A6B" w:rsidP="008D7CEA">
      <w:pPr>
        <w:pStyle w:val="a3"/>
        <w:tabs>
          <w:tab w:val="left" w:pos="993"/>
        </w:tabs>
        <w:spacing w:after="120"/>
        <w:rPr>
          <w:b/>
          <w:sz w:val="16"/>
          <w:szCs w:val="16"/>
          <w:lang w:val="ru-RU"/>
        </w:rPr>
      </w:pPr>
      <w:r>
        <w:rPr>
          <w:rFonts w:ascii="Arial" w:hAnsi="Arial" w:cs="Arial"/>
          <w:noProof/>
          <w:sz w:val="16"/>
          <w:szCs w:val="16"/>
          <w:lang w:eastAsia="en-US"/>
        </w:rPr>
        <w:drawing>
          <wp:inline distT="0" distB="0" distL="0" distR="0">
            <wp:extent cx="4346214" cy="1868557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115" cy="1869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08F" w:rsidRDefault="0013708F" w:rsidP="008D7CEA">
      <w:pPr>
        <w:pStyle w:val="a3"/>
        <w:tabs>
          <w:tab w:val="left" w:pos="993"/>
        </w:tabs>
        <w:spacing w:after="120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                                                                  Рис.1</w:t>
      </w:r>
    </w:p>
    <w:p w:rsidR="00CD2D9E" w:rsidRDefault="00F4196F" w:rsidP="008D7CEA">
      <w:pPr>
        <w:pStyle w:val="a3"/>
        <w:tabs>
          <w:tab w:val="left" w:pos="993"/>
        </w:tabs>
        <w:spacing w:after="120"/>
        <w:rPr>
          <w:b/>
          <w:sz w:val="16"/>
          <w:szCs w:val="16"/>
          <w:lang w:val="ru-RU"/>
        </w:rPr>
      </w:pPr>
      <w:r w:rsidRPr="001A4BA9">
        <w:rPr>
          <w:b/>
          <w:sz w:val="16"/>
          <w:szCs w:val="16"/>
          <w:lang w:val="ru-RU"/>
        </w:rPr>
        <w:t xml:space="preserve">Внимание! Перед подключением прозвоните нагрузку тестером: </w:t>
      </w:r>
      <w:proofErr w:type="gramStart"/>
      <w:r w:rsidRPr="001A4BA9">
        <w:rPr>
          <w:b/>
          <w:sz w:val="16"/>
          <w:szCs w:val="16"/>
          <w:lang w:val="ru-RU"/>
        </w:rPr>
        <w:t>фазный</w:t>
      </w:r>
      <w:proofErr w:type="gramEnd"/>
      <w:r w:rsidRPr="001A4BA9">
        <w:rPr>
          <w:b/>
          <w:sz w:val="16"/>
          <w:szCs w:val="16"/>
          <w:lang w:val="ru-RU"/>
        </w:rPr>
        <w:t xml:space="preserve"> и нулевой провода нагрузки относительно корпуса и защитного заземления на отсутствие короткого замыкания. Проверьте нагрузку на отсутствие гальванической связи с промышленной сетью:  поочередно «</w:t>
      </w:r>
      <w:proofErr w:type="spellStart"/>
      <w:r w:rsidRPr="001A4BA9">
        <w:rPr>
          <w:b/>
          <w:sz w:val="16"/>
          <w:szCs w:val="16"/>
          <w:lang w:val="ru-RU"/>
        </w:rPr>
        <w:t>контролькой</w:t>
      </w:r>
      <w:proofErr w:type="spellEnd"/>
      <w:r w:rsidRPr="001A4BA9">
        <w:rPr>
          <w:b/>
          <w:sz w:val="16"/>
          <w:szCs w:val="16"/>
          <w:lang w:val="ru-RU"/>
        </w:rPr>
        <w:t xml:space="preserve">» (лампочка 40Вт 220В с проводами) проверьте </w:t>
      </w:r>
      <w:proofErr w:type="gramStart"/>
      <w:r w:rsidRPr="001A4BA9">
        <w:rPr>
          <w:b/>
          <w:sz w:val="16"/>
          <w:szCs w:val="16"/>
          <w:lang w:val="ru-RU"/>
        </w:rPr>
        <w:t>фазный</w:t>
      </w:r>
      <w:proofErr w:type="gramEnd"/>
      <w:r w:rsidRPr="001A4BA9">
        <w:rPr>
          <w:b/>
          <w:sz w:val="16"/>
          <w:szCs w:val="16"/>
          <w:lang w:val="ru-RU"/>
        </w:rPr>
        <w:t xml:space="preserve"> и нулевой провода нагрузки относительно  фазного и нулевого проводов входной промышленной сети на отсутствие свечения контрольной</w:t>
      </w:r>
      <w:r w:rsidR="001A4BA9">
        <w:rPr>
          <w:b/>
          <w:sz w:val="16"/>
          <w:szCs w:val="16"/>
          <w:lang w:val="ru-RU"/>
        </w:rPr>
        <w:t xml:space="preserve"> лампы.  </w:t>
      </w:r>
      <w:r w:rsidRPr="001A4BA9">
        <w:rPr>
          <w:b/>
          <w:sz w:val="16"/>
          <w:szCs w:val="16"/>
          <w:lang w:val="ru-RU"/>
        </w:rPr>
        <w:t>При возникновении затруднений рекомендуем обратиться к специалисту.</w:t>
      </w:r>
      <w:r w:rsidR="009E4EA1" w:rsidRPr="001A4BA9">
        <w:rPr>
          <w:b/>
          <w:sz w:val="16"/>
          <w:szCs w:val="16"/>
          <w:lang w:val="ru-RU"/>
        </w:rPr>
        <w:t xml:space="preserve">     </w:t>
      </w:r>
    </w:p>
    <w:p w:rsidR="005E0E29" w:rsidRPr="001A4BA9" w:rsidRDefault="005E0E29" w:rsidP="00B35485">
      <w:pPr>
        <w:pStyle w:val="a3"/>
        <w:tabs>
          <w:tab w:val="left" w:pos="993"/>
        </w:tabs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6.4</w:t>
      </w:r>
      <w:proofErr w:type="gramStart"/>
      <w:r w:rsidRPr="001A4BA9">
        <w:rPr>
          <w:sz w:val="16"/>
          <w:szCs w:val="16"/>
          <w:lang w:val="ru-RU"/>
        </w:rPr>
        <w:t xml:space="preserve">  У</w:t>
      </w:r>
      <w:proofErr w:type="gramEnd"/>
      <w:r w:rsidRPr="001A4BA9">
        <w:rPr>
          <w:sz w:val="16"/>
          <w:szCs w:val="16"/>
          <w:lang w:val="ru-RU"/>
        </w:rPr>
        <w:t xml:space="preserve">становите защитный кожух </w:t>
      </w:r>
      <w:proofErr w:type="spellStart"/>
      <w:r w:rsidRPr="001A4BA9">
        <w:rPr>
          <w:sz w:val="16"/>
          <w:szCs w:val="16"/>
          <w:lang w:val="ru-RU"/>
        </w:rPr>
        <w:t>клеммной</w:t>
      </w:r>
      <w:proofErr w:type="spellEnd"/>
      <w:r w:rsidRPr="001A4BA9">
        <w:rPr>
          <w:sz w:val="16"/>
          <w:szCs w:val="16"/>
          <w:lang w:val="ru-RU"/>
        </w:rPr>
        <w:t xml:space="preserve"> колодки на прежнее место.</w:t>
      </w:r>
    </w:p>
    <w:p w:rsidR="001E5B8B" w:rsidRDefault="005E0E29" w:rsidP="005E0E29">
      <w:pPr>
        <w:pStyle w:val="a3"/>
        <w:tabs>
          <w:tab w:val="left" w:pos="993"/>
        </w:tabs>
        <w:spacing w:after="120"/>
        <w:jc w:val="both"/>
        <w:rPr>
          <w:b/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6.5</w:t>
      </w:r>
      <w:proofErr w:type="gramStart"/>
      <w:r w:rsidRPr="001A4BA9">
        <w:rPr>
          <w:sz w:val="16"/>
          <w:szCs w:val="16"/>
          <w:lang w:val="ru-RU"/>
        </w:rPr>
        <w:t xml:space="preserve"> П</w:t>
      </w:r>
      <w:proofErr w:type="gramEnd"/>
      <w:r>
        <w:rPr>
          <w:sz w:val="16"/>
          <w:szCs w:val="16"/>
          <w:lang w:val="ru-RU"/>
        </w:rPr>
        <w:t xml:space="preserve">одключите силовые провода, выходящие из кабельных вводов, расположенных на нижней </w:t>
      </w:r>
      <w:r w:rsidRPr="001A4BA9">
        <w:rPr>
          <w:sz w:val="16"/>
          <w:szCs w:val="16"/>
          <w:lang w:val="ru-RU"/>
        </w:rPr>
        <w:t xml:space="preserve"> панели ИБПС, к клеммам АКБ</w:t>
      </w:r>
      <w:r>
        <w:rPr>
          <w:sz w:val="16"/>
          <w:szCs w:val="16"/>
          <w:lang w:val="ru-RU"/>
        </w:rPr>
        <w:t xml:space="preserve"> при помощи болтов М6</w:t>
      </w:r>
      <w:r w:rsidRPr="001A4BA9">
        <w:rPr>
          <w:sz w:val="16"/>
          <w:szCs w:val="16"/>
          <w:lang w:val="ru-RU"/>
        </w:rPr>
        <w:t xml:space="preserve">. </w:t>
      </w:r>
      <w:r>
        <w:rPr>
          <w:sz w:val="16"/>
          <w:szCs w:val="16"/>
          <w:lang w:val="ru-RU"/>
        </w:rPr>
        <w:t xml:space="preserve"> </w:t>
      </w:r>
      <w:r w:rsidRPr="001A4BA9">
        <w:rPr>
          <w:b/>
          <w:sz w:val="16"/>
          <w:szCs w:val="16"/>
          <w:lang w:val="ru-RU"/>
        </w:rPr>
        <w:t>СОБЛЮДАЙТЕ ПОЛЯРНОСТЬ ПОДКЛЮЧЕНИЯ К АКБ!</w:t>
      </w:r>
      <w:r w:rsidR="005E4A98">
        <w:rPr>
          <w:b/>
          <w:sz w:val="16"/>
          <w:szCs w:val="16"/>
          <w:lang w:val="ru-RU"/>
        </w:rPr>
        <w:t xml:space="preserve"> </w:t>
      </w:r>
      <w:proofErr w:type="gramStart"/>
      <w:r w:rsidR="005E4A98">
        <w:rPr>
          <w:b/>
          <w:sz w:val="16"/>
          <w:szCs w:val="16"/>
          <w:lang w:val="ru-RU"/>
        </w:rPr>
        <w:t>НЕ ДОПУСКАЕТСЯ ЗАКОРАЧИВАНИЯ</w:t>
      </w:r>
      <w:r w:rsidR="00AA6010">
        <w:rPr>
          <w:b/>
          <w:sz w:val="16"/>
          <w:szCs w:val="16"/>
          <w:lang w:val="ru-RU"/>
        </w:rPr>
        <w:t xml:space="preserve"> СИЛОВЫХ ПРОВОДОВ МЕЖДУ СОБОЙ  С </w:t>
      </w:r>
      <w:r w:rsidR="005E4A98">
        <w:rPr>
          <w:b/>
          <w:sz w:val="16"/>
          <w:szCs w:val="16"/>
          <w:lang w:val="ru-RU"/>
        </w:rPr>
        <w:t xml:space="preserve">ПОДКЛЮЧЕННОЙ </w:t>
      </w:r>
      <w:r w:rsidR="00AA6010">
        <w:rPr>
          <w:b/>
          <w:sz w:val="16"/>
          <w:szCs w:val="16"/>
          <w:lang w:val="ru-RU"/>
        </w:rPr>
        <w:t>АКБ!</w:t>
      </w:r>
      <w:proofErr w:type="gramEnd"/>
      <w:r w:rsidR="00AA6010">
        <w:rPr>
          <w:b/>
          <w:sz w:val="16"/>
          <w:szCs w:val="16"/>
          <w:lang w:val="ru-RU"/>
        </w:rPr>
        <w:t xml:space="preserve"> НЕ ДОПУСКАЕТСЯ ЗАКОРАЧИВАНИЕ СИЛОВЫХ ПРОВОДОВ МЕЖДУ СОБОЙ  БЕЗ АКБ </w:t>
      </w:r>
      <w:proofErr w:type="gramStart"/>
      <w:r w:rsidR="00AA6010">
        <w:rPr>
          <w:b/>
          <w:sz w:val="16"/>
          <w:szCs w:val="16"/>
          <w:lang w:val="ru-RU"/>
        </w:rPr>
        <w:t>ПРИ</w:t>
      </w:r>
      <w:proofErr w:type="gramEnd"/>
      <w:r w:rsidR="00AA6010">
        <w:rPr>
          <w:b/>
          <w:sz w:val="16"/>
          <w:szCs w:val="16"/>
          <w:lang w:val="ru-RU"/>
        </w:rPr>
        <w:t xml:space="preserve"> РАБОТАЮЩЕМ ИБПС!</w:t>
      </w:r>
    </w:p>
    <w:p w:rsidR="00A61071" w:rsidRPr="000E6B80" w:rsidRDefault="00A61071" w:rsidP="00A61071">
      <w:pPr>
        <w:rPr>
          <w:b/>
          <w:sz w:val="16"/>
          <w:szCs w:val="16"/>
        </w:rPr>
      </w:pPr>
      <w:r w:rsidRPr="000E6B80">
        <w:rPr>
          <w:b/>
          <w:sz w:val="16"/>
          <w:szCs w:val="16"/>
        </w:rPr>
        <w:t>7.</w:t>
      </w:r>
      <w:r w:rsidRPr="001A4BA9">
        <w:rPr>
          <w:b/>
          <w:sz w:val="16"/>
          <w:szCs w:val="16"/>
        </w:rPr>
        <w:t xml:space="preserve"> </w:t>
      </w:r>
      <w:r w:rsidRPr="000E6B80">
        <w:rPr>
          <w:b/>
          <w:sz w:val="16"/>
          <w:szCs w:val="16"/>
        </w:rPr>
        <w:t xml:space="preserve">  </w:t>
      </w:r>
      <w:r w:rsidRPr="001A4BA9">
        <w:rPr>
          <w:b/>
          <w:sz w:val="16"/>
          <w:szCs w:val="16"/>
        </w:rPr>
        <w:t xml:space="preserve">ПОРЯДОК РАБОТЫ. </w:t>
      </w:r>
    </w:p>
    <w:p w:rsidR="00A61071" w:rsidRPr="00DE209C" w:rsidRDefault="00A61071" w:rsidP="005E7A6B">
      <w:pPr>
        <w:pStyle w:val="a3"/>
        <w:tabs>
          <w:tab w:val="left" w:pos="993"/>
        </w:tabs>
        <w:jc w:val="both"/>
        <w:rPr>
          <w:sz w:val="16"/>
          <w:szCs w:val="16"/>
          <w:lang w:val="ru-RU"/>
        </w:rPr>
      </w:pPr>
      <w:r w:rsidRPr="00DE209C">
        <w:rPr>
          <w:sz w:val="16"/>
          <w:szCs w:val="16"/>
          <w:lang w:val="ru-RU"/>
        </w:rPr>
        <w:t>7.1</w:t>
      </w:r>
      <w:proofErr w:type="gramStart"/>
      <w:r w:rsidRPr="00DE209C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 xml:space="preserve"> Н</w:t>
      </w:r>
      <w:proofErr w:type="gramEnd"/>
      <w:r w:rsidRPr="00DE209C">
        <w:rPr>
          <w:sz w:val="16"/>
          <w:szCs w:val="16"/>
          <w:lang w:val="ru-RU"/>
        </w:rPr>
        <w:t>ажмите</w:t>
      </w:r>
      <w:r>
        <w:rPr>
          <w:sz w:val="16"/>
          <w:szCs w:val="16"/>
          <w:lang w:val="ru-RU"/>
        </w:rPr>
        <w:t xml:space="preserve"> и удерживайте в течение 3 сек. </w:t>
      </w:r>
      <w:r w:rsidRPr="00DE209C">
        <w:rPr>
          <w:sz w:val="16"/>
          <w:szCs w:val="16"/>
          <w:lang w:val="ru-RU"/>
        </w:rPr>
        <w:t xml:space="preserve"> кнопку включения сети, </w:t>
      </w:r>
      <w:r>
        <w:rPr>
          <w:sz w:val="16"/>
          <w:szCs w:val="16"/>
          <w:lang w:val="ru-RU"/>
        </w:rPr>
        <w:t>расположенную  на лицевой панели</w:t>
      </w:r>
      <w:r w:rsidRPr="00DE209C">
        <w:rPr>
          <w:sz w:val="16"/>
          <w:szCs w:val="16"/>
          <w:lang w:val="ru-RU"/>
        </w:rPr>
        <w:t>.   При этом должен засветиться индикатор «Сеть», индикатор состояния АКБ</w:t>
      </w:r>
      <w:r>
        <w:rPr>
          <w:sz w:val="16"/>
          <w:szCs w:val="16"/>
          <w:lang w:val="ru-RU"/>
        </w:rPr>
        <w:t xml:space="preserve">, показывающий заряд АКБ </w:t>
      </w:r>
      <w:r w:rsidRPr="00DE209C">
        <w:rPr>
          <w:sz w:val="16"/>
          <w:szCs w:val="16"/>
          <w:lang w:val="ru-RU"/>
        </w:rPr>
        <w:t xml:space="preserve"> и графический индикатор.</w:t>
      </w:r>
    </w:p>
    <w:p w:rsidR="00A61071" w:rsidRDefault="00A61071" w:rsidP="00A61071">
      <w:pPr>
        <w:pStyle w:val="a3"/>
        <w:tabs>
          <w:tab w:val="left" w:pos="993"/>
        </w:tabs>
        <w:spacing w:after="12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7.2</w:t>
      </w:r>
      <w:r w:rsidRPr="00DE209C">
        <w:rPr>
          <w:sz w:val="16"/>
          <w:szCs w:val="16"/>
          <w:lang w:val="ru-RU"/>
        </w:rPr>
        <w:t xml:space="preserve">  Программирование параметров</w:t>
      </w:r>
      <w:r>
        <w:rPr>
          <w:sz w:val="16"/>
          <w:szCs w:val="16"/>
          <w:lang w:val="ru-RU"/>
        </w:rPr>
        <w:t>.</w:t>
      </w:r>
    </w:p>
    <w:p w:rsidR="00871D82" w:rsidRPr="00A7254B" w:rsidRDefault="00A7254B" w:rsidP="00B35485">
      <w:pPr>
        <w:pStyle w:val="a3"/>
        <w:tabs>
          <w:tab w:val="left" w:pos="284"/>
        </w:tabs>
        <w:spacing w:after="120"/>
        <w:ind w:left="113"/>
        <w:jc w:val="center"/>
        <w:rPr>
          <w:color w:val="000000"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5</w:t>
      </w:r>
    </w:p>
    <w:sectPr w:rsidR="00871D82" w:rsidRPr="00A7254B" w:rsidSect="00E353D1">
      <w:pgSz w:w="16840" w:h="11907" w:orient="landscape" w:code="9"/>
      <w:pgMar w:top="426" w:right="720" w:bottom="426" w:left="720" w:header="720" w:footer="170" w:gutter="0"/>
      <w:cols w:num="2" w:space="720" w:equalWidth="0">
        <w:col w:w="7346" w:space="708"/>
        <w:col w:w="7346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730" w:rsidRDefault="00C15730">
      <w:r>
        <w:separator/>
      </w:r>
    </w:p>
  </w:endnote>
  <w:endnote w:type="continuationSeparator" w:id="0">
    <w:p w:rsidR="00C15730" w:rsidRDefault="00C15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730" w:rsidRDefault="00C15730">
      <w:r>
        <w:separator/>
      </w:r>
    </w:p>
  </w:footnote>
  <w:footnote w:type="continuationSeparator" w:id="0">
    <w:p w:rsidR="00C15730" w:rsidRDefault="00C157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4D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816FC4"/>
    <w:multiLevelType w:val="multilevel"/>
    <w:tmpl w:val="628AE2F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2AC2204"/>
    <w:multiLevelType w:val="singleLevel"/>
    <w:tmpl w:val="58FAE52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>
    <w:nsid w:val="031604ED"/>
    <w:multiLevelType w:val="hybridMultilevel"/>
    <w:tmpl w:val="90B4C81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F77467"/>
    <w:multiLevelType w:val="hybridMultilevel"/>
    <w:tmpl w:val="DDBE6A12"/>
    <w:lvl w:ilvl="0" w:tplc="E7EE4B4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A14EBB"/>
    <w:multiLevelType w:val="multilevel"/>
    <w:tmpl w:val="5582D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441AF1"/>
    <w:multiLevelType w:val="hybridMultilevel"/>
    <w:tmpl w:val="4454B5A8"/>
    <w:lvl w:ilvl="0" w:tplc="B1B03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564E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1ACA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F09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603B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6C64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F8EB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EEE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3C47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9F38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39C726B"/>
    <w:multiLevelType w:val="multilevel"/>
    <w:tmpl w:val="56E4E2D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142F76CD"/>
    <w:multiLevelType w:val="hybridMultilevel"/>
    <w:tmpl w:val="8B82A02A"/>
    <w:lvl w:ilvl="0" w:tplc="74845E14">
      <w:start w:val="5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>
    <w:nsid w:val="16E1593D"/>
    <w:multiLevelType w:val="hybridMultilevel"/>
    <w:tmpl w:val="8ADEE930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9D511C"/>
    <w:multiLevelType w:val="multilevel"/>
    <w:tmpl w:val="D41CD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7F27F5"/>
    <w:multiLevelType w:val="hybridMultilevel"/>
    <w:tmpl w:val="5A6A1022"/>
    <w:lvl w:ilvl="0" w:tplc="04090001">
      <w:start w:val="1"/>
      <w:numFmt w:val="bullet"/>
      <w:lvlText w:val=""/>
      <w:lvlJc w:val="left"/>
      <w:pPr>
        <w:ind w:left="10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13">
    <w:nsid w:val="24964D26"/>
    <w:multiLevelType w:val="multilevel"/>
    <w:tmpl w:val="5CF22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1440"/>
      </w:pPr>
      <w:rPr>
        <w:rFonts w:hint="default"/>
      </w:rPr>
    </w:lvl>
  </w:abstractNum>
  <w:abstractNum w:abstractNumId="14">
    <w:nsid w:val="252E0A3A"/>
    <w:multiLevelType w:val="multilevel"/>
    <w:tmpl w:val="33D855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>
    <w:nsid w:val="31A66924"/>
    <w:multiLevelType w:val="singleLevel"/>
    <w:tmpl w:val="A5A079BC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6">
    <w:nsid w:val="34A31F6B"/>
    <w:multiLevelType w:val="hybridMultilevel"/>
    <w:tmpl w:val="DCA06FCA"/>
    <w:lvl w:ilvl="0" w:tplc="FEA46400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7">
    <w:nsid w:val="359E3608"/>
    <w:multiLevelType w:val="hybridMultilevel"/>
    <w:tmpl w:val="2E5AAF14"/>
    <w:lvl w:ilvl="0" w:tplc="19B80062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9223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F780E20"/>
    <w:multiLevelType w:val="hybridMultilevel"/>
    <w:tmpl w:val="C5F87600"/>
    <w:lvl w:ilvl="0" w:tplc="81C00C5E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4704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75B1F03"/>
    <w:multiLevelType w:val="singleLevel"/>
    <w:tmpl w:val="E916AC8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800786F"/>
    <w:multiLevelType w:val="hybridMultilevel"/>
    <w:tmpl w:val="BE82F7D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7A1F03"/>
    <w:multiLevelType w:val="hybridMultilevel"/>
    <w:tmpl w:val="D57ED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B928FD"/>
    <w:multiLevelType w:val="singleLevel"/>
    <w:tmpl w:val="3522ABE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5">
    <w:nsid w:val="594A27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A2E68A3"/>
    <w:multiLevelType w:val="hybridMultilevel"/>
    <w:tmpl w:val="D41CD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2D6277"/>
    <w:multiLevelType w:val="hybridMultilevel"/>
    <w:tmpl w:val="CDEED090"/>
    <w:lvl w:ilvl="0" w:tplc="F68E5EFE">
      <w:start w:val="7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ACC45CFE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EC6EB9F2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11902B76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BC826796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640A5DCC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E3140766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129A20CA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6EC28494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28">
    <w:nsid w:val="60C70D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2436C71"/>
    <w:multiLevelType w:val="hybridMultilevel"/>
    <w:tmpl w:val="6A9A2880"/>
    <w:lvl w:ilvl="0" w:tplc="D3B8B84A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235024"/>
    <w:multiLevelType w:val="hybridMultilevel"/>
    <w:tmpl w:val="2D50C298"/>
    <w:lvl w:ilvl="0" w:tplc="875E8F4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3B0E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F875500"/>
    <w:multiLevelType w:val="hybridMultilevel"/>
    <w:tmpl w:val="EA960A9C"/>
    <w:lvl w:ilvl="0" w:tplc="870C504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6D4F49"/>
    <w:multiLevelType w:val="hybridMultilevel"/>
    <w:tmpl w:val="838C1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00146C"/>
    <w:multiLevelType w:val="hybridMultilevel"/>
    <w:tmpl w:val="DE5E5EE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35561F2"/>
    <w:multiLevelType w:val="singleLevel"/>
    <w:tmpl w:val="76225F5A"/>
    <w:lvl w:ilvl="0">
      <w:start w:val="1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36">
    <w:nsid w:val="76DC1CDC"/>
    <w:multiLevelType w:val="hybridMultilevel"/>
    <w:tmpl w:val="9604BBB0"/>
    <w:lvl w:ilvl="0" w:tplc="503C9772">
      <w:start w:val="4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7">
    <w:nsid w:val="7C202E3E"/>
    <w:multiLevelType w:val="hybridMultilevel"/>
    <w:tmpl w:val="FBA6B298"/>
    <w:lvl w:ilvl="0" w:tplc="F16687F4">
      <w:start w:val="4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8">
    <w:nsid w:val="7D8A6B16"/>
    <w:multiLevelType w:val="hybridMultilevel"/>
    <w:tmpl w:val="E5D84E9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ED3CC7"/>
    <w:multiLevelType w:val="hybridMultilevel"/>
    <w:tmpl w:val="4BFA4588"/>
    <w:lvl w:ilvl="0" w:tplc="FE92D8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0"/>
  </w:num>
  <w:num w:numId="3">
    <w:abstractNumId w:val="5"/>
  </w:num>
  <w:num w:numId="4">
    <w:abstractNumId w:val="27"/>
  </w:num>
  <w:num w:numId="5">
    <w:abstractNumId w:val="2"/>
  </w:num>
  <w:num w:numId="6">
    <w:abstractNumId w:val="25"/>
  </w:num>
  <w:num w:numId="7">
    <w:abstractNumId w:val="24"/>
  </w:num>
  <w:num w:numId="8">
    <w:abstractNumId w:val="14"/>
  </w:num>
  <w:num w:numId="9">
    <w:abstractNumId w:val="6"/>
  </w:num>
  <w:num w:numId="10">
    <w:abstractNumId w:val="31"/>
  </w:num>
  <w:num w:numId="11">
    <w:abstractNumId w:val="18"/>
  </w:num>
  <w:num w:numId="12">
    <w:abstractNumId w:val="0"/>
  </w:num>
  <w:num w:numId="13">
    <w:abstractNumId w:val="7"/>
  </w:num>
  <w:num w:numId="14">
    <w:abstractNumId w:val="21"/>
  </w:num>
  <w:num w:numId="15">
    <w:abstractNumId w:val="35"/>
  </w:num>
  <w:num w:numId="16">
    <w:abstractNumId w:val="15"/>
  </w:num>
  <w:num w:numId="17">
    <w:abstractNumId w:val="13"/>
  </w:num>
  <w:num w:numId="18">
    <w:abstractNumId w:val="22"/>
  </w:num>
  <w:num w:numId="19">
    <w:abstractNumId w:val="10"/>
  </w:num>
  <w:num w:numId="20">
    <w:abstractNumId w:val="23"/>
  </w:num>
  <w:num w:numId="21">
    <w:abstractNumId w:val="8"/>
  </w:num>
  <w:num w:numId="22">
    <w:abstractNumId w:val="1"/>
  </w:num>
  <w:num w:numId="23">
    <w:abstractNumId w:val="4"/>
  </w:num>
  <w:num w:numId="24">
    <w:abstractNumId w:val="33"/>
  </w:num>
  <w:num w:numId="25">
    <w:abstractNumId w:val="26"/>
  </w:num>
  <w:num w:numId="26">
    <w:abstractNumId w:val="11"/>
  </w:num>
  <w:num w:numId="27">
    <w:abstractNumId w:val="30"/>
  </w:num>
  <w:num w:numId="28">
    <w:abstractNumId w:val="39"/>
  </w:num>
  <w:num w:numId="29">
    <w:abstractNumId w:val="34"/>
  </w:num>
  <w:num w:numId="30">
    <w:abstractNumId w:val="32"/>
  </w:num>
  <w:num w:numId="31">
    <w:abstractNumId w:val="16"/>
  </w:num>
  <w:num w:numId="32">
    <w:abstractNumId w:val="37"/>
  </w:num>
  <w:num w:numId="33">
    <w:abstractNumId w:val="36"/>
  </w:num>
  <w:num w:numId="34">
    <w:abstractNumId w:val="17"/>
  </w:num>
  <w:num w:numId="35">
    <w:abstractNumId w:val="9"/>
  </w:num>
  <w:num w:numId="36">
    <w:abstractNumId w:val="29"/>
  </w:num>
  <w:num w:numId="37">
    <w:abstractNumId w:val="38"/>
  </w:num>
  <w:num w:numId="38">
    <w:abstractNumId w:val="3"/>
  </w:num>
  <w:num w:numId="39">
    <w:abstractNumId w:val="12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D8B"/>
    <w:rsid w:val="000168A6"/>
    <w:rsid w:val="00030732"/>
    <w:rsid w:val="00040AFE"/>
    <w:rsid w:val="000478D4"/>
    <w:rsid w:val="00065279"/>
    <w:rsid w:val="00066186"/>
    <w:rsid w:val="000707E3"/>
    <w:rsid w:val="00077F45"/>
    <w:rsid w:val="0009451E"/>
    <w:rsid w:val="000C0A09"/>
    <w:rsid w:val="000C6109"/>
    <w:rsid w:val="000E6769"/>
    <w:rsid w:val="000E6B80"/>
    <w:rsid w:val="000F45AB"/>
    <w:rsid w:val="00101B16"/>
    <w:rsid w:val="00103F22"/>
    <w:rsid w:val="00120864"/>
    <w:rsid w:val="00130E5A"/>
    <w:rsid w:val="00132DAA"/>
    <w:rsid w:val="0013708F"/>
    <w:rsid w:val="0014378E"/>
    <w:rsid w:val="00147013"/>
    <w:rsid w:val="001552E0"/>
    <w:rsid w:val="001568C1"/>
    <w:rsid w:val="00157D7D"/>
    <w:rsid w:val="00171BC6"/>
    <w:rsid w:val="00187686"/>
    <w:rsid w:val="001916E4"/>
    <w:rsid w:val="0019236A"/>
    <w:rsid w:val="00197CE3"/>
    <w:rsid w:val="001A4BA9"/>
    <w:rsid w:val="001C2345"/>
    <w:rsid w:val="001C5126"/>
    <w:rsid w:val="001C7747"/>
    <w:rsid w:val="001D1570"/>
    <w:rsid w:val="001D42B6"/>
    <w:rsid w:val="001E5B8B"/>
    <w:rsid w:val="001F202E"/>
    <w:rsid w:val="001F7200"/>
    <w:rsid w:val="00203F7B"/>
    <w:rsid w:val="00222721"/>
    <w:rsid w:val="00230B01"/>
    <w:rsid w:val="00246C60"/>
    <w:rsid w:val="0025464B"/>
    <w:rsid w:val="0025570B"/>
    <w:rsid w:val="00263D0E"/>
    <w:rsid w:val="00266D4D"/>
    <w:rsid w:val="00273A71"/>
    <w:rsid w:val="00286EDF"/>
    <w:rsid w:val="002909C4"/>
    <w:rsid w:val="002A65A0"/>
    <w:rsid w:val="002A7FAA"/>
    <w:rsid w:val="002F503E"/>
    <w:rsid w:val="00301D83"/>
    <w:rsid w:val="00302215"/>
    <w:rsid w:val="00303F76"/>
    <w:rsid w:val="00314B74"/>
    <w:rsid w:val="00324FC6"/>
    <w:rsid w:val="00325678"/>
    <w:rsid w:val="00331978"/>
    <w:rsid w:val="0034236B"/>
    <w:rsid w:val="003565C4"/>
    <w:rsid w:val="00366DA3"/>
    <w:rsid w:val="003726B5"/>
    <w:rsid w:val="00372DA9"/>
    <w:rsid w:val="00373989"/>
    <w:rsid w:val="003772F4"/>
    <w:rsid w:val="003907BF"/>
    <w:rsid w:val="003963E0"/>
    <w:rsid w:val="003A38B2"/>
    <w:rsid w:val="003C6998"/>
    <w:rsid w:val="003E2178"/>
    <w:rsid w:val="003E28BB"/>
    <w:rsid w:val="003F5DFB"/>
    <w:rsid w:val="00414380"/>
    <w:rsid w:val="00415FBB"/>
    <w:rsid w:val="00423B34"/>
    <w:rsid w:val="004376E1"/>
    <w:rsid w:val="00447095"/>
    <w:rsid w:val="00450A65"/>
    <w:rsid w:val="00451DA2"/>
    <w:rsid w:val="00451FBA"/>
    <w:rsid w:val="00455419"/>
    <w:rsid w:val="00460EC8"/>
    <w:rsid w:val="00465478"/>
    <w:rsid w:val="00490826"/>
    <w:rsid w:val="00495BDA"/>
    <w:rsid w:val="004A033F"/>
    <w:rsid w:val="004A0692"/>
    <w:rsid w:val="004B39C7"/>
    <w:rsid w:val="004C4158"/>
    <w:rsid w:val="004C74FB"/>
    <w:rsid w:val="004F2C3C"/>
    <w:rsid w:val="004F3AFC"/>
    <w:rsid w:val="004F4D78"/>
    <w:rsid w:val="00510637"/>
    <w:rsid w:val="00510BB2"/>
    <w:rsid w:val="00521C83"/>
    <w:rsid w:val="005341AE"/>
    <w:rsid w:val="00573EBE"/>
    <w:rsid w:val="00577497"/>
    <w:rsid w:val="005905C9"/>
    <w:rsid w:val="00590B0B"/>
    <w:rsid w:val="005921A8"/>
    <w:rsid w:val="00592D61"/>
    <w:rsid w:val="00592E27"/>
    <w:rsid w:val="00595892"/>
    <w:rsid w:val="005A3BE9"/>
    <w:rsid w:val="005A54E1"/>
    <w:rsid w:val="005A72F4"/>
    <w:rsid w:val="005C090E"/>
    <w:rsid w:val="005C3E0C"/>
    <w:rsid w:val="005D2DEB"/>
    <w:rsid w:val="005E0E29"/>
    <w:rsid w:val="005E4A98"/>
    <w:rsid w:val="005E7A6B"/>
    <w:rsid w:val="005F5F16"/>
    <w:rsid w:val="006073FB"/>
    <w:rsid w:val="006109F0"/>
    <w:rsid w:val="00633819"/>
    <w:rsid w:val="0064303F"/>
    <w:rsid w:val="00644F06"/>
    <w:rsid w:val="006525F6"/>
    <w:rsid w:val="00686DE2"/>
    <w:rsid w:val="00687259"/>
    <w:rsid w:val="00695D23"/>
    <w:rsid w:val="006A0AB1"/>
    <w:rsid w:val="006A27B3"/>
    <w:rsid w:val="006B02CB"/>
    <w:rsid w:val="006B6374"/>
    <w:rsid w:val="006C5765"/>
    <w:rsid w:val="006E4811"/>
    <w:rsid w:val="00700586"/>
    <w:rsid w:val="00701D8B"/>
    <w:rsid w:val="00713DF5"/>
    <w:rsid w:val="00720B99"/>
    <w:rsid w:val="00725697"/>
    <w:rsid w:val="00742E06"/>
    <w:rsid w:val="007445B0"/>
    <w:rsid w:val="00751F50"/>
    <w:rsid w:val="007700F3"/>
    <w:rsid w:val="00780C41"/>
    <w:rsid w:val="00782DD2"/>
    <w:rsid w:val="007C2EB6"/>
    <w:rsid w:val="007E0AEB"/>
    <w:rsid w:val="007E52E1"/>
    <w:rsid w:val="007F6B7B"/>
    <w:rsid w:val="00803B25"/>
    <w:rsid w:val="008102EF"/>
    <w:rsid w:val="00813ABA"/>
    <w:rsid w:val="00820F80"/>
    <w:rsid w:val="00826579"/>
    <w:rsid w:val="00826EAC"/>
    <w:rsid w:val="00827957"/>
    <w:rsid w:val="008342F5"/>
    <w:rsid w:val="008347C6"/>
    <w:rsid w:val="00834CB8"/>
    <w:rsid w:val="00837FD4"/>
    <w:rsid w:val="0085263E"/>
    <w:rsid w:val="008566CF"/>
    <w:rsid w:val="008702D6"/>
    <w:rsid w:val="00870DC8"/>
    <w:rsid w:val="00871362"/>
    <w:rsid w:val="00871D82"/>
    <w:rsid w:val="00875918"/>
    <w:rsid w:val="008769EE"/>
    <w:rsid w:val="00890C23"/>
    <w:rsid w:val="00890D79"/>
    <w:rsid w:val="008B3A05"/>
    <w:rsid w:val="008D7CEA"/>
    <w:rsid w:val="008E3F2C"/>
    <w:rsid w:val="008F5ADE"/>
    <w:rsid w:val="00902A25"/>
    <w:rsid w:val="00903DC0"/>
    <w:rsid w:val="00906FBE"/>
    <w:rsid w:val="009144DD"/>
    <w:rsid w:val="009144E0"/>
    <w:rsid w:val="009148D4"/>
    <w:rsid w:val="0091493B"/>
    <w:rsid w:val="00923F71"/>
    <w:rsid w:val="00934DB0"/>
    <w:rsid w:val="00943110"/>
    <w:rsid w:val="00944D55"/>
    <w:rsid w:val="00951C5A"/>
    <w:rsid w:val="009676B3"/>
    <w:rsid w:val="00971654"/>
    <w:rsid w:val="00980EB0"/>
    <w:rsid w:val="00984BD3"/>
    <w:rsid w:val="009931E7"/>
    <w:rsid w:val="009B364E"/>
    <w:rsid w:val="009C0DDC"/>
    <w:rsid w:val="009D33A5"/>
    <w:rsid w:val="009D4C9E"/>
    <w:rsid w:val="009E4EA1"/>
    <w:rsid w:val="009E6214"/>
    <w:rsid w:val="009E7208"/>
    <w:rsid w:val="00A062D2"/>
    <w:rsid w:val="00A14DC4"/>
    <w:rsid w:val="00A2213F"/>
    <w:rsid w:val="00A33D72"/>
    <w:rsid w:val="00A35484"/>
    <w:rsid w:val="00A61071"/>
    <w:rsid w:val="00A64BE0"/>
    <w:rsid w:val="00A6626D"/>
    <w:rsid w:val="00A67319"/>
    <w:rsid w:val="00A7254B"/>
    <w:rsid w:val="00A773E4"/>
    <w:rsid w:val="00A82D92"/>
    <w:rsid w:val="00A84395"/>
    <w:rsid w:val="00A9128F"/>
    <w:rsid w:val="00AA6010"/>
    <w:rsid w:val="00AB23D6"/>
    <w:rsid w:val="00AC4A89"/>
    <w:rsid w:val="00AF04B9"/>
    <w:rsid w:val="00B00393"/>
    <w:rsid w:val="00B03724"/>
    <w:rsid w:val="00B06BD2"/>
    <w:rsid w:val="00B1130B"/>
    <w:rsid w:val="00B1651B"/>
    <w:rsid w:val="00B167CD"/>
    <w:rsid w:val="00B322A4"/>
    <w:rsid w:val="00B35485"/>
    <w:rsid w:val="00B4454F"/>
    <w:rsid w:val="00B554D9"/>
    <w:rsid w:val="00B600F4"/>
    <w:rsid w:val="00B852D4"/>
    <w:rsid w:val="00B86FD0"/>
    <w:rsid w:val="00B9564A"/>
    <w:rsid w:val="00B97231"/>
    <w:rsid w:val="00BA42D9"/>
    <w:rsid w:val="00BA7B5D"/>
    <w:rsid w:val="00BB75A3"/>
    <w:rsid w:val="00BC4F11"/>
    <w:rsid w:val="00BC6C70"/>
    <w:rsid w:val="00BC71A9"/>
    <w:rsid w:val="00BD1821"/>
    <w:rsid w:val="00BD68B6"/>
    <w:rsid w:val="00BF351E"/>
    <w:rsid w:val="00BF3711"/>
    <w:rsid w:val="00BF5014"/>
    <w:rsid w:val="00BF50A2"/>
    <w:rsid w:val="00C11751"/>
    <w:rsid w:val="00C12F23"/>
    <w:rsid w:val="00C15730"/>
    <w:rsid w:val="00C30C68"/>
    <w:rsid w:val="00C60B3C"/>
    <w:rsid w:val="00C6183D"/>
    <w:rsid w:val="00C71307"/>
    <w:rsid w:val="00C77CE2"/>
    <w:rsid w:val="00C830DA"/>
    <w:rsid w:val="00C86F4C"/>
    <w:rsid w:val="00C92BD7"/>
    <w:rsid w:val="00C94DF0"/>
    <w:rsid w:val="00CA60E4"/>
    <w:rsid w:val="00CC6831"/>
    <w:rsid w:val="00CD2D9E"/>
    <w:rsid w:val="00CD2F60"/>
    <w:rsid w:val="00CD67FD"/>
    <w:rsid w:val="00CD6D91"/>
    <w:rsid w:val="00CE382C"/>
    <w:rsid w:val="00CE3F84"/>
    <w:rsid w:val="00CE6688"/>
    <w:rsid w:val="00CE7F4D"/>
    <w:rsid w:val="00D00A47"/>
    <w:rsid w:val="00D32C87"/>
    <w:rsid w:val="00D50086"/>
    <w:rsid w:val="00D53A80"/>
    <w:rsid w:val="00D61CC7"/>
    <w:rsid w:val="00D74DA4"/>
    <w:rsid w:val="00D75283"/>
    <w:rsid w:val="00D816C0"/>
    <w:rsid w:val="00D91871"/>
    <w:rsid w:val="00D919C4"/>
    <w:rsid w:val="00D9726E"/>
    <w:rsid w:val="00D979C3"/>
    <w:rsid w:val="00DA4C17"/>
    <w:rsid w:val="00DB2E7A"/>
    <w:rsid w:val="00DB43D9"/>
    <w:rsid w:val="00DE209C"/>
    <w:rsid w:val="00DF7093"/>
    <w:rsid w:val="00E0166D"/>
    <w:rsid w:val="00E113C5"/>
    <w:rsid w:val="00E11412"/>
    <w:rsid w:val="00E353D1"/>
    <w:rsid w:val="00E44F5F"/>
    <w:rsid w:val="00E57F51"/>
    <w:rsid w:val="00E60081"/>
    <w:rsid w:val="00E64562"/>
    <w:rsid w:val="00E77A2B"/>
    <w:rsid w:val="00E90F08"/>
    <w:rsid w:val="00E9143E"/>
    <w:rsid w:val="00EB07F2"/>
    <w:rsid w:val="00EB4CAD"/>
    <w:rsid w:val="00EC1395"/>
    <w:rsid w:val="00ED0BEF"/>
    <w:rsid w:val="00ED1988"/>
    <w:rsid w:val="00EF0953"/>
    <w:rsid w:val="00EF245A"/>
    <w:rsid w:val="00EF383A"/>
    <w:rsid w:val="00EF3C4C"/>
    <w:rsid w:val="00F16B25"/>
    <w:rsid w:val="00F20447"/>
    <w:rsid w:val="00F250B4"/>
    <w:rsid w:val="00F327AE"/>
    <w:rsid w:val="00F4196F"/>
    <w:rsid w:val="00F419AE"/>
    <w:rsid w:val="00F84D2D"/>
    <w:rsid w:val="00F92FE9"/>
    <w:rsid w:val="00F968DC"/>
    <w:rsid w:val="00FA1F86"/>
    <w:rsid w:val="00FA2361"/>
    <w:rsid w:val="00FC1AE1"/>
    <w:rsid w:val="00FC618F"/>
    <w:rsid w:val="00FE2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54D9"/>
  </w:style>
  <w:style w:type="paragraph" w:styleId="1">
    <w:name w:val="heading 1"/>
    <w:basedOn w:val="a"/>
    <w:next w:val="a"/>
    <w:qFormat/>
    <w:rsid w:val="00B554D9"/>
    <w:pPr>
      <w:keepNext/>
      <w:jc w:val="center"/>
      <w:outlineLvl w:val="0"/>
    </w:pPr>
    <w:rPr>
      <w:rFonts w:ascii="Arial" w:hAnsi="Arial" w:cs="Arial"/>
      <w:b/>
      <w:sz w:val="18"/>
    </w:rPr>
  </w:style>
  <w:style w:type="paragraph" w:styleId="2">
    <w:name w:val="heading 2"/>
    <w:basedOn w:val="a"/>
    <w:next w:val="a"/>
    <w:qFormat/>
    <w:rsid w:val="00B554D9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B554D9"/>
    <w:pPr>
      <w:keepNext/>
      <w:ind w:firstLine="510"/>
      <w:outlineLvl w:val="2"/>
    </w:pPr>
    <w:rPr>
      <w:rFonts w:ascii="Arial" w:hAnsi="Arial" w:cs="Arial"/>
      <w:b/>
      <w:sz w:val="18"/>
    </w:rPr>
  </w:style>
  <w:style w:type="paragraph" w:styleId="4">
    <w:name w:val="heading 4"/>
    <w:basedOn w:val="a"/>
    <w:next w:val="a"/>
    <w:qFormat/>
    <w:rsid w:val="00B554D9"/>
    <w:pPr>
      <w:keepNext/>
      <w:jc w:val="center"/>
      <w:outlineLvl w:val="3"/>
    </w:pPr>
    <w:rPr>
      <w:rFonts w:ascii="Arial" w:hAnsi="Arial"/>
      <w:b/>
      <w:sz w:val="36"/>
    </w:rPr>
  </w:style>
  <w:style w:type="paragraph" w:styleId="5">
    <w:name w:val="heading 5"/>
    <w:basedOn w:val="a"/>
    <w:next w:val="a"/>
    <w:qFormat/>
    <w:rsid w:val="00B554D9"/>
    <w:pPr>
      <w:keepNext/>
      <w:spacing w:line="360" w:lineRule="auto"/>
      <w:jc w:val="center"/>
      <w:outlineLvl w:val="4"/>
    </w:pPr>
    <w:rPr>
      <w:rFonts w:ascii="Arial" w:hAnsi="Arial"/>
      <w:b/>
      <w:sz w:val="40"/>
    </w:rPr>
  </w:style>
  <w:style w:type="paragraph" w:styleId="6">
    <w:name w:val="heading 6"/>
    <w:basedOn w:val="a"/>
    <w:next w:val="a"/>
    <w:qFormat/>
    <w:rsid w:val="00B554D9"/>
    <w:pPr>
      <w:keepNext/>
      <w:spacing w:line="360" w:lineRule="auto"/>
      <w:jc w:val="center"/>
      <w:outlineLvl w:val="5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54D9"/>
    <w:rPr>
      <w:sz w:val="24"/>
      <w:lang w:val="en-US"/>
    </w:rPr>
  </w:style>
  <w:style w:type="paragraph" w:styleId="a4">
    <w:name w:val="Body Text Indent"/>
    <w:basedOn w:val="a"/>
    <w:rsid w:val="00B554D9"/>
    <w:pPr>
      <w:spacing w:after="120"/>
      <w:ind w:left="419" w:hanging="357"/>
    </w:pPr>
    <w:rPr>
      <w:rFonts w:ascii="Arial" w:hAnsi="Arial" w:cs="Arial"/>
      <w:sz w:val="18"/>
    </w:rPr>
  </w:style>
  <w:style w:type="paragraph" w:styleId="a5">
    <w:name w:val="Document Map"/>
    <w:basedOn w:val="a"/>
    <w:semiHidden/>
    <w:rsid w:val="00B554D9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B554D9"/>
    <w:pPr>
      <w:spacing w:after="120"/>
      <w:ind w:firstLine="510"/>
    </w:pPr>
    <w:rPr>
      <w:rFonts w:ascii="Arial" w:hAnsi="Arial" w:cs="Arial"/>
      <w:sz w:val="18"/>
    </w:rPr>
  </w:style>
  <w:style w:type="paragraph" w:styleId="30">
    <w:name w:val="Body Text Indent 3"/>
    <w:basedOn w:val="a"/>
    <w:rsid w:val="00B554D9"/>
    <w:pPr>
      <w:spacing w:after="120"/>
      <w:ind w:firstLine="510"/>
      <w:jc w:val="both"/>
    </w:pPr>
    <w:rPr>
      <w:rFonts w:ascii="Arial" w:hAnsi="Arial" w:cs="Arial"/>
      <w:b/>
      <w:sz w:val="18"/>
    </w:rPr>
  </w:style>
  <w:style w:type="paragraph" w:styleId="21">
    <w:name w:val="Body Text 2"/>
    <w:basedOn w:val="a"/>
    <w:rsid w:val="00B554D9"/>
    <w:rPr>
      <w:rFonts w:ascii="Arial" w:hAnsi="Arial" w:cs="Arial"/>
      <w:sz w:val="16"/>
    </w:rPr>
  </w:style>
  <w:style w:type="paragraph" w:styleId="31">
    <w:name w:val="Body Text 3"/>
    <w:basedOn w:val="a"/>
    <w:link w:val="32"/>
    <w:rsid w:val="00B554D9"/>
    <w:pPr>
      <w:jc w:val="center"/>
    </w:pPr>
    <w:rPr>
      <w:rFonts w:ascii="Arial" w:hAnsi="Arial"/>
      <w:b/>
      <w:sz w:val="40"/>
    </w:rPr>
  </w:style>
  <w:style w:type="paragraph" w:styleId="a6">
    <w:name w:val="header"/>
    <w:basedOn w:val="a"/>
    <w:rsid w:val="00B554D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B554D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554D9"/>
  </w:style>
  <w:style w:type="table" w:styleId="a9">
    <w:name w:val="Table Grid"/>
    <w:basedOn w:val="a1"/>
    <w:rsid w:val="00820F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6525F6"/>
    <w:rPr>
      <w:color w:val="0000FF"/>
      <w:u w:val="single"/>
    </w:rPr>
  </w:style>
  <w:style w:type="character" w:customStyle="1" w:styleId="32">
    <w:name w:val="Основной текст 3 Знак"/>
    <w:basedOn w:val="a0"/>
    <w:link w:val="31"/>
    <w:rsid w:val="0025464B"/>
    <w:rPr>
      <w:rFonts w:ascii="Arial" w:hAnsi="Arial"/>
      <w:b/>
      <w:sz w:val="40"/>
      <w:lang w:val="ru-RU" w:eastAsia="ru-RU"/>
    </w:rPr>
  </w:style>
  <w:style w:type="paragraph" w:styleId="ab">
    <w:name w:val="Balloon Text"/>
    <w:basedOn w:val="a"/>
    <w:link w:val="ac"/>
    <w:rsid w:val="004554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554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sk@contact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tact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F3A99-67A7-4218-9A50-336CCC739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1788</Words>
  <Characters>14194</Characters>
  <Application>Microsoft Office Word</Application>
  <DocSecurity>0</DocSecurity>
  <Lines>118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15951</CharactersWithSpaces>
  <SharedDoc>false</SharedDoc>
  <HLinks>
    <vt:vector size="12" baseType="variant">
      <vt:variant>
        <vt:i4>2359327</vt:i4>
      </vt:variant>
      <vt:variant>
        <vt:i4>6</vt:i4>
      </vt:variant>
      <vt:variant>
        <vt:i4>0</vt:i4>
      </vt:variant>
      <vt:variant>
        <vt:i4>5</vt:i4>
      </vt:variant>
      <vt:variant>
        <vt:lpwstr>mailto:nsk@contactl.ru</vt:lpwstr>
      </vt:variant>
      <vt:variant>
        <vt:lpwstr/>
      </vt:variant>
      <vt:variant>
        <vt:i4>6815798</vt:i4>
      </vt:variant>
      <vt:variant>
        <vt:i4>3</vt:i4>
      </vt:variant>
      <vt:variant>
        <vt:i4>0</vt:i4>
      </vt:variant>
      <vt:variant>
        <vt:i4>5</vt:i4>
      </vt:variant>
      <vt:variant>
        <vt:lpwstr>http://www.contactl.ru/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Master</dc:creator>
  <cp:lastModifiedBy>Андрей</cp:lastModifiedBy>
  <cp:revision>6</cp:revision>
  <cp:lastPrinted>2014-05-06T03:43:00Z</cp:lastPrinted>
  <dcterms:created xsi:type="dcterms:W3CDTF">2015-03-12T04:27:00Z</dcterms:created>
  <dcterms:modified xsi:type="dcterms:W3CDTF">2015-03-12T09:05:00Z</dcterms:modified>
</cp:coreProperties>
</file>